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4860"/>
        <w:gridCol w:w="1663"/>
        <w:gridCol w:w="2011"/>
        <w:gridCol w:w="2359"/>
      </w:tblGrid>
      <w:tr w:rsidR="00DB0D8D">
        <w:tblPrEx>
          <w:tblCellMar>
            <w:top w:w="0" w:type="dxa"/>
            <w:bottom w:w="0" w:type="dxa"/>
          </w:tblCellMar>
        </w:tblPrEx>
        <w:trPr>
          <w:gridBefore w:val="1"/>
          <w:wBefore w:w="447" w:type="dxa"/>
          <w:cantSplit/>
        </w:trPr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0D8D" w:rsidRDefault="00360886">
            <w:pPr>
              <w:pStyle w:val="Title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27.15pt;margin-top:-24pt;width:112.25pt;height:71.45pt;z-index:1;mso-wrap-style:none" stroked="f">
                  <v:textbox style="mso-fit-shape-to-text:t">
                    <w:txbxContent>
                      <w:p w:rsidR="00360886" w:rsidRDefault="00360886">
                        <w:r w:rsidRPr="004A394B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" o:spid="_x0000_i1025" type="#_x0000_t75" alt="https://my.psesd.org/communications/images/nodrop_grayamb_tag_tm_000.jpg" style="width:97.5pt;height:64.5pt;visibility:visible">
                              <v:imagedata r:id="rId6" o:title="nodrop_grayamb_tag_tm_000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DB0D8D" w:rsidRDefault="00DB0D8D">
            <w:pPr>
              <w:pStyle w:val="Title"/>
            </w:pPr>
            <w:r>
              <w:t xml:space="preserve">                          Positive Steps – Referral Form </w:t>
            </w:r>
          </w:p>
          <w:p w:rsidR="00DB0D8D" w:rsidRPr="0022486C" w:rsidRDefault="00DB0D8D" w:rsidP="00DB0D8D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</w:t>
            </w:r>
            <w:r w:rsidR="009A194C">
              <w:rPr>
                <w:b w:val="0"/>
                <w:bCs w:val="0"/>
              </w:rPr>
              <w:t>email</w:t>
            </w:r>
            <w:r>
              <w:rPr>
                <w:b w:val="0"/>
                <w:bCs w:val="0"/>
              </w:rPr>
              <w:t xml:space="preserve">: </w:t>
            </w:r>
            <w:r w:rsidR="009A194C">
              <w:rPr>
                <w:b w:val="0"/>
                <w:bCs w:val="0"/>
              </w:rPr>
              <w:t>dreed@psesd.org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DB0D8D" w:rsidRDefault="00DB0D8D">
            <w:pPr>
              <w:pStyle w:val="Title"/>
              <w:jc w:val="left"/>
              <w:rPr>
                <w:sz w:val="16"/>
              </w:rPr>
            </w:pPr>
          </w:p>
          <w:p w:rsidR="00DB0D8D" w:rsidRDefault="00DB0D8D">
            <w:pPr>
              <w:pStyle w:val="Title"/>
              <w:jc w:val="left"/>
              <w:rPr>
                <w:sz w:val="16"/>
              </w:rPr>
            </w:pPr>
          </w:p>
          <w:p w:rsidR="00DB0D8D" w:rsidRDefault="00DB0D8D">
            <w:pPr>
              <w:pStyle w:val="Title"/>
              <w:jc w:val="left"/>
            </w:pPr>
            <w:r>
              <w:rPr>
                <w:sz w:val="16"/>
              </w:rPr>
              <w:t>Received: ______________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gridBefore w:val="1"/>
          <w:wBefore w:w="447" w:type="dxa"/>
          <w:cantSplit/>
        </w:trPr>
        <w:tc>
          <w:tcPr>
            <w:tcW w:w="10893" w:type="dxa"/>
            <w:gridSpan w:val="4"/>
            <w:tcBorders>
              <w:top w:val="nil"/>
              <w:left w:val="nil"/>
              <w:right w:val="nil"/>
            </w:tcBorders>
          </w:tcPr>
          <w:p w:rsidR="00DB0D8D" w:rsidRDefault="00DB0D8D">
            <w:pPr>
              <w:pStyle w:val="Title"/>
              <w:rPr>
                <w:sz w:val="10"/>
              </w:rPr>
            </w:pPr>
          </w:p>
        </w:tc>
      </w:tr>
      <w:tr w:rsidR="00DB0D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307" w:type="dxa"/>
            <w:gridSpan w:val="2"/>
            <w:tcBorders>
              <w:top w:val="thinThickSmallGap" w:sz="24" w:space="0" w:color="999999"/>
              <w:left w:val="thinThickSmallGap" w:sz="2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DB0D8D" w:rsidRPr="00FC34BF" w:rsidRDefault="00DB0D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Referral Date: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63" w:type="dxa"/>
            <w:tcBorders>
              <w:top w:val="thinThickSmallGap" w:sz="2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</w:rPr>
              <w:t xml:space="preserve"> Truancy </w:t>
            </w:r>
          </w:p>
        </w:tc>
        <w:tc>
          <w:tcPr>
            <w:tcW w:w="4370" w:type="dxa"/>
            <w:gridSpan w:val="2"/>
            <w:tcBorders>
              <w:top w:val="thinThickSmallGap" w:sz="24" w:space="0" w:color="999999"/>
              <w:left w:val="single" w:sz="4" w:space="0" w:color="C0C0C0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Juvis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#: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8"/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</w:p>
        </w:tc>
      </w:tr>
      <w:tr w:rsidR="00DB0D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307" w:type="dxa"/>
            <w:gridSpan w:val="2"/>
            <w:vMerge w:val="restart"/>
            <w:tcBorders>
              <w:left w:val="thinThickSmallGap" w:sz="2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Referred by: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Info: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6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</w:rPr>
              <w:t xml:space="preserve"> ARY</w:t>
            </w:r>
          </w:p>
        </w:tc>
        <w:tc>
          <w:tcPr>
            <w:tcW w:w="4370" w:type="dxa"/>
            <w:gridSpan w:val="2"/>
            <w:tcBorders>
              <w:left w:val="single" w:sz="4" w:space="0" w:color="C0C0C0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Pr="00B35AA5" w:rsidRDefault="00DB0D8D" w:rsidP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Cause #: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>-7-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</w:p>
        </w:tc>
      </w:tr>
      <w:tr w:rsidR="00DB0D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07" w:type="dxa"/>
            <w:gridSpan w:val="2"/>
            <w:vMerge/>
            <w:tcBorders>
              <w:left w:val="thinThickSmallGap" w:sz="2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PST</w:t>
            </w:r>
          </w:p>
        </w:tc>
        <w:tc>
          <w:tcPr>
            <w:tcW w:w="4370" w:type="dxa"/>
            <w:gridSpan w:val="2"/>
            <w:vMerge w:val="restart"/>
            <w:tcBorders>
              <w:left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 xml:space="preserve">Positive Steps Team: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07" w:type="dxa"/>
            <w:gridSpan w:val="2"/>
            <w:tcBorders>
              <w:left w:val="thinThickSmallGap" w:sz="24" w:space="0" w:color="999999"/>
              <w:bottom w:val="thinThickSmallGap" w:sz="2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Assigned to: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63" w:type="dxa"/>
            <w:tcBorders>
              <w:left w:val="single" w:sz="4" w:space="0" w:color="C0C0C0"/>
              <w:bottom w:val="thinThickSmallGap" w:sz="24" w:space="0" w:color="999999"/>
              <w:right w:val="single" w:sz="4" w:space="0" w:color="C0C0C0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Parent Project</w:t>
            </w:r>
          </w:p>
        </w:tc>
        <w:tc>
          <w:tcPr>
            <w:tcW w:w="4370" w:type="dxa"/>
            <w:gridSpan w:val="2"/>
            <w:vMerge/>
            <w:tcBorders>
              <w:left w:val="single" w:sz="4" w:space="0" w:color="C0C0C0"/>
              <w:bottom w:val="thinThickSmallGap" w:sz="24" w:space="0" w:color="999999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</w:p>
        </w:tc>
      </w:tr>
    </w:tbl>
    <w:p w:rsidR="00DB0D8D" w:rsidRDefault="00DB0D8D">
      <w:pPr>
        <w:rPr>
          <w:rFonts w:ascii="Arial" w:hAnsi="Arial" w:cs="Arial"/>
          <w:sz w:val="6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809"/>
        <w:gridCol w:w="181"/>
        <w:gridCol w:w="2644"/>
        <w:gridCol w:w="237"/>
        <w:gridCol w:w="426"/>
        <w:gridCol w:w="528"/>
        <w:gridCol w:w="627"/>
        <w:gridCol w:w="1681"/>
        <w:gridCol w:w="27"/>
        <w:gridCol w:w="2459"/>
        <w:gridCol w:w="1114"/>
      </w:tblGrid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7" w:type="dxa"/>
            <w:vMerge w:val="restart"/>
            <w:tcBorders>
              <w:top w:val="thinThickSmallGap" w:sz="24" w:space="0" w:color="999999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  <w:textDirection w:val="btLr"/>
            <w:vAlign w:val="center"/>
          </w:tcPr>
          <w:p w:rsidR="00DB0D8D" w:rsidRDefault="00DB0D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 Information</w:t>
            </w:r>
          </w:p>
        </w:tc>
        <w:tc>
          <w:tcPr>
            <w:tcW w:w="990" w:type="dxa"/>
            <w:gridSpan w:val="2"/>
            <w:tcBorders>
              <w:top w:val="thinThickSmallGap" w:sz="24" w:space="0" w:color="999999"/>
              <w:left w:val="thickThinSmallGap" w:sz="2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 Name:</w:t>
            </w:r>
          </w:p>
        </w:tc>
        <w:tc>
          <w:tcPr>
            <w:tcW w:w="4462" w:type="dxa"/>
            <w:gridSpan w:val="5"/>
            <w:tcBorders>
              <w:top w:val="thinThickSmallGap" w:sz="24" w:space="0" w:color="999999"/>
              <w:left w:val="nil"/>
              <w:bottom w:val="single" w:sz="4" w:space="0" w:color="C0C0C0"/>
              <w:right w:val="double" w:sz="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281" w:type="dxa"/>
            <w:gridSpan w:val="4"/>
            <w:tcBorders>
              <w:top w:val="thinThickSmallGap" w:sz="24" w:space="0" w:color="999999"/>
              <w:left w:val="double" w:sz="4" w:space="0" w:color="999999"/>
              <w:bottom w:val="single" w:sz="4" w:space="0" w:color="C0C0C0"/>
              <w:right w:val="thinThickSmallGap" w:sz="24" w:space="0" w:color="999999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BD:</w:t>
            </w:r>
          </w:p>
        </w:tc>
        <w:tc>
          <w:tcPr>
            <w:tcW w:w="330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Age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District:</w:t>
            </w:r>
          </w:p>
        </w:tc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Sex:</w:t>
            </w:r>
          </w:p>
        </w:tc>
        <w:tc>
          <w:tcPr>
            <w:tcW w:w="446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M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Current/last</w:t>
            </w:r>
          </w:p>
          <w:p w:rsidR="00DB0D8D" w:rsidRDefault="00DB0D8D" w:rsidP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school attended:</w:t>
            </w:r>
          </w:p>
        </w:tc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thickThinSmallGap" w:sz="24" w:space="0" w:color="999999"/>
              <w:bottom w:val="double" w:sz="4" w:space="0" w:color="999999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Race: </w:t>
            </w:r>
          </w:p>
        </w:tc>
        <w:tc>
          <w:tcPr>
            <w:tcW w:w="2644" w:type="dxa"/>
            <w:tcBorders>
              <w:top w:val="single" w:sz="4" w:space="0" w:color="C0C0C0"/>
              <w:left w:val="nil"/>
              <w:bottom w:val="double" w:sz="4" w:space="0" w:color="999999"/>
              <w:right w:val="nil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C0C0C0"/>
              <w:left w:val="nil"/>
              <w:bottom w:val="double" w:sz="4" w:space="0" w:color="999999"/>
              <w:right w:val="double" w:sz="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Hispanic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School Phone:</w:t>
            </w:r>
          </w:p>
        </w:tc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4"/>
            <w:tcBorders>
              <w:top w:val="double" w:sz="4" w:space="0" w:color="999999"/>
              <w:left w:val="thickThinSmallGap" w:sz="2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pStyle w:val="Heading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Family</w:t>
            </w:r>
          </w:p>
        </w:tc>
        <w:tc>
          <w:tcPr>
            <w:tcW w:w="954" w:type="dxa"/>
            <w:gridSpan w:val="2"/>
            <w:tcBorders>
              <w:top w:val="double" w:sz="4" w:space="0" w:color="999999"/>
              <w:left w:val="nil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Birth Date</w:t>
            </w:r>
          </w:p>
        </w:tc>
        <w:tc>
          <w:tcPr>
            <w:tcW w:w="627" w:type="dxa"/>
            <w:tcBorders>
              <w:top w:val="double" w:sz="4" w:space="0" w:color="999999"/>
              <w:left w:val="nil"/>
              <w:bottom w:val="single" w:sz="4" w:space="0" w:color="C0C0C0"/>
              <w:right w:val="double" w:sz="4" w:space="0" w:color="999999"/>
            </w:tcBorders>
            <w:shd w:val="clear" w:color="auto" w:fill="F3F3F3"/>
            <w:vAlign w:val="center"/>
          </w:tcPr>
          <w:p w:rsidR="00DB0D8D" w:rsidRDefault="00DB0D8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Lives With</w:t>
            </w:r>
          </w:p>
        </w:tc>
        <w:tc>
          <w:tcPr>
            <w:tcW w:w="1681" w:type="dxa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Contact person:</w:t>
            </w:r>
          </w:p>
        </w:tc>
        <w:tc>
          <w:tcPr>
            <w:tcW w:w="36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shd w:val="clear" w:color="auto" w:fill="FFFFFF"/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Mother</w:t>
            </w:r>
          </w:p>
        </w:tc>
        <w:tc>
          <w:tcPr>
            <w:tcW w:w="30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627" w:type="dxa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999999"/>
            </w:tcBorders>
            <w:vAlign w:val="center"/>
          </w:tcPr>
          <w:p w:rsidR="00DB0D8D" w:rsidRDefault="00DB0D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last attended:</w:t>
            </w:r>
          </w:p>
        </w:tc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Father</w:t>
            </w:r>
          </w:p>
        </w:tc>
        <w:tc>
          <w:tcPr>
            <w:tcW w:w="30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999999"/>
            </w:tcBorders>
            <w:vAlign w:val="center"/>
          </w:tcPr>
          <w:p w:rsidR="00DB0D8D" w:rsidRDefault="00DB0D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Grade:</w:t>
            </w:r>
          </w:p>
        </w:tc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double" w:sz="4" w:space="0" w:color="999999"/>
            </w:tcBorders>
            <w:shd w:val="clear" w:color="auto" w:fill="F3F3F3"/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Home Address: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Credits:</w:t>
            </w:r>
          </w:p>
        </w:tc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double" w:sz="4" w:space="0" w:color="999999"/>
            </w:tcBorders>
            <w:shd w:val="clear" w:color="auto" w:fill="F3F3F3"/>
            <w:vAlign w:val="center"/>
          </w:tcPr>
          <w:p w:rsidR="00DB0D8D" w:rsidRPr="00FC34BF" w:rsidRDefault="00DB0D8D">
            <w:pPr>
              <w:rPr>
                <w:rFonts w:ascii="Arial" w:hAnsi="Arial" w:cs="Arial"/>
                <w:sz w:val="18"/>
              </w:rPr>
            </w:pPr>
            <w:bookmarkStart w:id="11" w:name="Check11"/>
            <w:r>
              <w:rPr>
                <w:rFonts w:ascii="Arial" w:hAnsi="Arial" w:cs="Arial"/>
                <w:sz w:val="18"/>
              </w:rPr>
              <w:t xml:space="preserve">City/Zip: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IEP/504:</w:t>
            </w:r>
          </w:p>
        </w:tc>
        <w:bookmarkEnd w:id="11"/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double" w:sz="4" w:space="0" w:color="999999"/>
            </w:tcBorders>
            <w:shd w:val="clear" w:color="auto" w:fill="F3F3F3"/>
            <w:vAlign w:val="center"/>
          </w:tcPr>
          <w:p w:rsidR="00DB0D8D" w:rsidRPr="00FC34BF" w:rsidRDefault="00DB0D8D" w:rsidP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Incorporated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Unincorporated</w:t>
            </w:r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Discipline Issues:</w:t>
            </w:r>
          </w:p>
        </w:tc>
        <w:tc>
          <w:tcPr>
            <w:tcW w:w="24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07" w:type="dxa"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double" w:sz="4" w:space="0" w:color="999999"/>
            </w:tcBorders>
            <w:shd w:val="clear" w:color="auto" w:fill="F3F3F3"/>
            <w:vAlign w:val="center"/>
          </w:tcPr>
          <w:p w:rsidR="00DB0D8D" w:rsidRPr="00FC34BF" w:rsidRDefault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Home Phone: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1" w:type="dxa"/>
            <w:vMerge w:val="restart"/>
            <w:tcBorders>
              <w:top w:val="single" w:sz="4" w:space="0" w:color="C0C0C0"/>
              <w:left w:val="double" w:sz="4" w:space="0" w:color="999999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Areas of Concern in School: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C0C0C0"/>
              <w:left w:val="nil"/>
              <w:bottom w:val="thinThickSmallGap" w:sz="24" w:space="0" w:color="999999"/>
              <w:right w:val="thinThickSmallGap" w:sz="24" w:space="0" w:color="999999"/>
            </w:tcBorders>
            <w:shd w:val="clear" w:color="auto" w:fill="FFFFFF"/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07" w:type="dxa"/>
            <w:tcBorders>
              <w:top w:val="nil"/>
              <w:left w:val="thinThickSmallGap" w:sz="24" w:space="0" w:color="999999"/>
              <w:bottom w:val="thickThinSmallGap" w:sz="24" w:space="0" w:color="999999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C0C0C0"/>
              <w:left w:val="thickThinSmallGap" w:sz="24" w:space="0" w:color="999999"/>
              <w:bottom w:val="thinThickSmallGap" w:sz="24" w:space="0" w:color="999999"/>
              <w:right w:val="double" w:sz="4" w:space="0" w:color="999999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Cell Phone: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1" w:type="dxa"/>
            <w:vMerge/>
            <w:tcBorders>
              <w:left w:val="double" w:sz="4" w:space="0" w:color="999999"/>
              <w:bottom w:val="thinThickSmallGap" w:sz="24" w:space="0" w:color="999999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gridSpan w:val="3"/>
            <w:vMerge/>
            <w:tcBorders>
              <w:top w:val="thinThickSmallGap" w:sz="24" w:space="0" w:color="999999"/>
              <w:left w:val="nil"/>
              <w:bottom w:val="thinThickSmallGap" w:sz="24" w:space="0" w:color="999999"/>
              <w:right w:val="thinThickSmallGap" w:sz="24" w:space="0" w:color="999999"/>
            </w:tcBorders>
            <w:shd w:val="clear" w:color="auto" w:fill="FFFFFF"/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</w:p>
        </w:tc>
      </w:tr>
    </w:tbl>
    <w:p w:rsidR="00DB0D8D" w:rsidRDefault="00DB0D8D">
      <w:pPr>
        <w:rPr>
          <w:rFonts w:ascii="Arial" w:hAnsi="Arial" w:cs="Arial"/>
          <w:sz w:val="6"/>
        </w:rPr>
      </w:pPr>
    </w:p>
    <w:p w:rsidR="00DB0D8D" w:rsidRDefault="00DB0D8D">
      <w:pPr>
        <w:rPr>
          <w:rFonts w:ascii="Arial" w:hAnsi="Arial" w:cs="Arial"/>
          <w:sz w:val="6"/>
        </w:rPr>
      </w:pPr>
    </w:p>
    <w:tbl>
      <w:tblPr>
        <w:tblW w:w="5748" w:type="pct"/>
        <w:tblInd w:w="-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810"/>
        <w:gridCol w:w="4860"/>
        <w:gridCol w:w="5670"/>
      </w:tblGrid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57" w:type="pct"/>
            <w:vMerge w:val="restart"/>
            <w:tcBorders>
              <w:top w:val="thinThickSmallGap" w:sz="24" w:space="0" w:color="999999"/>
              <w:left w:val="thinThickSmallGap" w:sz="24" w:space="0" w:color="999999"/>
              <w:bottom w:val="thickThinSmallGap" w:sz="24" w:space="0" w:color="999999"/>
              <w:right w:val="thickThinSmallGap" w:sz="24" w:space="0" w:color="999999"/>
            </w:tcBorders>
            <w:shd w:val="clear" w:color="auto" w:fill="F3F3F3"/>
            <w:textDirection w:val="btLr"/>
            <w:vAlign w:val="center"/>
          </w:tcPr>
          <w:p w:rsidR="00DB0D8D" w:rsidRDefault="00DB0D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Reason for Referral </w:t>
            </w:r>
          </w:p>
          <w:p w:rsidR="00DB0D8D" w:rsidRDefault="00DB0D8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(please indicate areas of concern and reasons why)</w:t>
            </w:r>
          </w:p>
        </w:tc>
        <w:tc>
          <w:tcPr>
            <w:tcW w:w="2143" w:type="pct"/>
            <w:tcBorders>
              <w:top w:val="thinThickSmallGap" w:sz="24" w:space="0" w:color="999999"/>
              <w:left w:val="thickThinSmallGap" w:sz="24" w:space="0" w:color="999999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Substance Abuse:</w:t>
            </w:r>
          </w:p>
        </w:tc>
        <w:tc>
          <w:tcPr>
            <w:tcW w:w="2500" w:type="pct"/>
            <w:tcBorders>
              <w:top w:val="thinThickSmallGap" w:sz="24" w:space="0" w:color="999999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Extracurricular Activities: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57" w:type="pct"/>
            <w:vMerge/>
            <w:tcBorders>
              <w:top w:val="nil"/>
              <w:left w:val="thinThickSmallGap" w:sz="24" w:space="0" w:color="999999"/>
              <w:bottom w:val="thickThinSmallGap" w:sz="24" w:space="0" w:color="999999"/>
              <w:right w:val="thickThinSmallGap" w:sz="24" w:space="0" w:color="999999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3" w:type="pct"/>
            <w:tcBorders>
              <w:left w:val="thickThinSmallGap" w:sz="24" w:space="0" w:color="999999"/>
              <w:right w:val="thinThickSmallGap" w:sz="24" w:space="0" w:color="999999"/>
            </w:tcBorders>
            <w:vAlign w:val="center"/>
          </w:tcPr>
          <w:p w:rsidR="00DB0D8D" w:rsidRPr="00893078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Medical Issues:</w:t>
            </w:r>
          </w:p>
        </w:tc>
        <w:tc>
          <w:tcPr>
            <w:tcW w:w="2500" w:type="pct"/>
            <w:tcBorders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Aggressive Behavior: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57" w:type="pct"/>
            <w:vMerge/>
            <w:tcBorders>
              <w:top w:val="nil"/>
              <w:left w:val="thinThickSmallGap" w:sz="24" w:space="0" w:color="999999"/>
              <w:bottom w:val="thickThinSmallGap" w:sz="24" w:space="0" w:color="999999"/>
              <w:right w:val="thickThinSmallGap" w:sz="24" w:space="0" w:color="999999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3" w:type="pct"/>
            <w:tcBorders>
              <w:left w:val="thickThinSmallGap" w:sz="24" w:space="0" w:color="999999"/>
              <w:right w:val="thinThickSmallGap" w:sz="24" w:space="0" w:color="999999"/>
            </w:tcBorders>
            <w:vAlign w:val="center"/>
          </w:tcPr>
          <w:p w:rsidR="00DB0D8D" w:rsidRPr="00893078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Mental Health:</w:t>
            </w:r>
          </w:p>
        </w:tc>
        <w:tc>
          <w:tcPr>
            <w:tcW w:w="2500" w:type="pct"/>
            <w:tcBorders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Criminal Activities: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57" w:type="pct"/>
            <w:vMerge/>
            <w:tcBorders>
              <w:top w:val="nil"/>
              <w:left w:val="thinThickSmallGap" w:sz="24" w:space="0" w:color="999999"/>
              <w:bottom w:val="thickThinSmallGap" w:sz="24" w:space="0" w:color="999999"/>
              <w:right w:val="thickThinSmallGap" w:sz="24" w:space="0" w:color="999999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3" w:type="pct"/>
            <w:tcBorders>
              <w:left w:val="thickThinSmallGap" w:sz="24" w:space="0" w:color="999999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Family Conflict:</w:t>
            </w:r>
          </w:p>
        </w:tc>
        <w:tc>
          <w:tcPr>
            <w:tcW w:w="2500" w:type="pct"/>
            <w:tcBorders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Gang Affiliation: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57" w:type="pct"/>
            <w:vMerge/>
            <w:tcBorders>
              <w:top w:val="nil"/>
              <w:left w:val="thinThickSmallGap" w:sz="24" w:space="0" w:color="999999"/>
              <w:bottom w:val="thickThinSmallGap" w:sz="24" w:space="0" w:color="999999"/>
              <w:right w:val="thickThinSmallGap" w:sz="24" w:space="0" w:color="999999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3" w:type="pct"/>
            <w:tcBorders>
              <w:left w:val="thickThinSmallGap" w:sz="24" w:space="0" w:color="999999"/>
              <w:bottom w:val="thinThickSmallGap" w:sz="24" w:space="0" w:color="999999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Issues:</w:t>
            </w:r>
          </w:p>
        </w:tc>
        <w:tc>
          <w:tcPr>
            <w:tcW w:w="2500" w:type="pct"/>
            <w:tcBorders>
              <w:bottom w:val="thinThickSmallGap" w:sz="24" w:space="0" w:color="999999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</w:p>
        </w:tc>
      </w:tr>
    </w:tbl>
    <w:p w:rsidR="00DB0D8D" w:rsidRDefault="00DB0D8D">
      <w:pPr>
        <w:rPr>
          <w:rFonts w:ascii="Arial" w:hAnsi="Arial" w:cs="Arial"/>
          <w:sz w:val="6"/>
        </w:rPr>
      </w:pPr>
    </w:p>
    <w:p w:rsidR="00DB0D8D" w:rsidRDefault="00DB0D8D">
      <w:pPr>
        <w:ind w:hanging="459"/>
        <w:rPr>
          <w:rFonts w:ascii="Arial" w:hAnsi="Arial" w:cs="Arial"/>
          <w:b/>
          <w:bCs/>
          <w:sz w:val="6"/>
        </w:rPr>
      </w:pPr>
    </w:p>
    <w:tbl>
      <w:tblPr>
        <w:tblW w:w="5748" w:type="pct"/>
        <w:tblInd w:w="-792" w:type="dxa"/>
        <w:tblBorders>
          <w:top w:val="thinThickSmallGap" w:sz="24" w:space="0" w:color="999999"/>
          <w:left w:val="thickThinSmallGap" w:sz="24" w:space="0" w:color="999999"/>
          <w:bottom w:val="thinThickSmallGap" w:sz="24" w:space="0" w:color="999999"/>
          <w:right w:val="thinThickSmallGap" w:sz="24" w:space="0" w:color="999999"/>
          <w:insideH w:val="thinThickSmallGap" w:sz="24" w:space="0" w:color="999999"/>
          <w:insideV w:val="thinThickSmallGap" w:sz="24" w:space="0" w:color="999999"/>
        </w:tblBorders>
        <w:tblLook w:val="0000" w:firstRow="0" w:lastRow="0" w:firstColumn="0" w:lastColumn="0" w:noHBand="0" w:noVBand="0"/>
      </w:tblPr>
      <w:tblGrid>
        <w:gridCol w:w="5622"/>
        <w:gridCol w:w="5718"/>
      </w:tblGrid>
      <w:tr w:rsidR="00DB0D8D" w:rsidRPr="007F291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2" w:type="pct"/>
            <w:vAlign w:val="center"/>
          </w:tcPr>
          <w:p w:rsidR="00DB0D8D" w:rsidRDefault="00DB0D8D" w:rsidP="00DB0D8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DC5388">
              <w:rPr>
                <w:rFonts w:ascii="Arial" w:hAnsi="Arial" w:cs="Arial"/>
                <w:b/>
                <w:bCs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Home Visit Date: </w:t>
            </w:r>
          </w:p>
        </w:tc>
        <w:tc>
          <w:tcPr>
            <w:tcW w:w="2341" w:type="pct"/>
            <w:vAlign w:val="center"/>
          </w:tcPr>
          <w:p w:rsidR="00DB0D8D" w:rsidRPr="007F2918" w:rsidRDefault="00DB0D8D" w:rsidP="00DB0D8D">
            <w:pPr>
              <w:rPr>
                <w:rFonts w:ascii="Arial" w:hAnsi="Arial" w:cs="Arial"/>
                <w:b/>
                <w:sz w:val="20"/>
              </w:rPr>
            </w:pPr>
            <w:r w:rsidRPr="007F2918">
              <w:rPr>
                <w:rFonts w:ascii="Arial" w:hAnsi="Arial" w:cs="Arial"/>
                <w:b/>
                <w:sz w:val="20"/>
              </w:rPr>
              <w:t>Next Court Date:</w:t>
            </w:r>
          </w:p>
        </w:tc>
      </w:tr>
    </w:tbl>
    <w:p w:rsidR="00DB0D8D" w:rsidRDefault="00DB0D8D" w:rsidP="00DB0D8D">
      <w:pPr>
        <w:tabs>
          <w:tab w:val="left" w:pos="-450"/>
          <w:tab w:val="left" w:pos="0"/>
          <w:tab w:val="left" w:pos="1170"/>
        </w:tabs>
        <w:ind w:hanging="459"/>
        <w:rPr>
          <w:rFonts w:ascii="Arial" w:hAnsi="Arial" w:cs="Arial"/>
          <w:b/>
          <w:bCs/>
          <w:sz w:val="20"/>
        </w:rPr>
      </w:pPr>
    </w:p>
    <w:p w:rsidR="001A1362" w:rsidRDefault="00344AF1" w:rsidP="00344AF1">
      <w:pPr>
        <w:tabs>
          <w:tab w:val="left" w:pos="-450"/>
          <w:tab w:val="left" w:pos="1170"/>
        </w:tabs>
        <w:ind w:left="-450" w:hanging="45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DB0D8D">
        <w:rPr>
          <w:rFonts w:ascii="Arial" w:hAnsi="Arial" w:cs="Arial"/>
          <w:b/>
          <w:bCs/>
          <w:sz w:val="20"/>
        </w:rPr>
        <w:t>Referral Contact</w:t>
      </w:r>
      <w:r w:rsidR="00DB0D8D">
        <w:rPr>
          <w:rFonts w:ascii="Arial" w:hAnsi="Arial" w:cs="Arial"/>
          <w:sz w:val="20"/>
        </w:rPr>
        <w:t>: When completed, please fax or mail this form using a confidential cov</w:t>
      </w:r>
      <w:r>
        <w:rPr>
          <w:rFonts w:ascii="Arial" w:hAnsi="Arial" w:cs="Arial"/>
          <w:sz w:val="20"/>
        </w:rPr>
        <w:t xml:space="preserve">er sheet with the signed </w:t>
      </w:r>
      <w:r w:rsidR="00DB0D8D">
        <w:rPr>
          <w:rFonts w:ascii="Arial" w:hAnsi="Arial" w:cs="Arial"/>
          <w:sz w:val="20"/>
          <w:u w:val="single"/>
        </w:rPr>
        <w:t>Authorization to Release Information</w:t>
      </w:r>
      <w:r>
        <w:rPr>
          <w:rFonts w:ascii="Arial" w:hAnsi="Arial" w:cs="Arial"/>
          <w:sz w:val="20"/>
        </w:rPr>
        <w:t xml:space="preserve"> to:  </w:t>
      </w:r>
      <w:r w:rsidR="001A1362">
        <w:rPr>
          <w:rFonts w:ascii="Arial" w:hAnsi="Arial" w:cs="Arial"/>
          <w:sz w:val="20"/>
        </w:rPr>
        <w:t>Debbi Reed</w:t>
      </w:r>
      <w:r>
        <w:rPr>
          <w:rFonts w:ascii="Arial" w:hAnsi="Arial" w:cs="Arial"/>
          <w:sz w:val="20"/>
        </w:rPr>
        <w:t xml:space="preserve">, </w:t>
      </w:r>
      <w:r w:rsidR="001A1362">
        <w:rPr>
          <w:rFonts w:ascii="Arial" w:hAnsi="Arial" w:cs="Arial"/>
          <w:sz w:val="20"/>
        </w:rPr>
        <w:t>Early Warning Specialist</w:t>
      </w:r>
      <w:r>
        <w:rPr>
          <w:rFonts w:ascii="Arial" w:hAnsi="Arial" w:cs="Arial"/>
          <w:sz w:val="20"/>
        </w:rPr>
        <w:t xml:space="preserve">    </w:t>
      </w:r>
      <w:r w:rsidR="001A1362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 253-</w:t>
      </w:r>
      <w:r w:rsidR="001A1362">
        <w:rPr>
          <w:rFonts w:ascii="Arial" w:hAnsi="Arial" w:cs="Arial"/>
          <w:sz w:val="20"/>
        </w:rPr>
        <w:t>733</w:t>
      </w:r>
      <w:r>
        <w:rPr>
          <w:rFonts w:ascii="Arial" w:hAnsi="Arial" w:cs="Arial"/>
          <w:sz w:val="20"/>
        </w:rPr>
        <w:t>-</w:t>
      </w:r>
      <w:r w:rsidR="001A1362">
        <w:rPr>
          <w:rFonts w:ascii="Arial" w:hAnsi="Arial" w:cs="Arial"/>
          <w:sz w:val="20"/>
        </w:rPr>
        <w:t>9882</w:t>
      </w:r>
    </w:p>
    <w:p w:rsidR="00DB0D8D" w:rsidRDefault="001A1362" w:rsidP="00344AF1">
      <w:pPr>
        <w:tabs>
          <w:tab w:val="left" w:pos="-450"/>
          <w:tab w:val="left" w:pos="1170"/>
        </w:tabs>
        <w:ind w:left="-450" w:hanging="45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DB0D8D">
        <w:rPr>
          <w:rFonts w:ascii="Arial" w:hAnsi="Arial" w:cs="Arial"/>
          <w:sz w:val="20"/>
        </w:rPr>
        <w:t xml:space="preserve">Mail: PSESD </w:t>
      </w:r>
      <w:r>
        <w:rPr>
          <w:rFonts w:ascii="Arial" w:hAnsi="Arial" w:cs="Arial"/>
          <w:sz w:val="20"/>
        </w:rPr>
        <w:t>Dropout Prevention &amp; Retrieval,</w:t>
      </w:r>
      <w:r w:rsidR="00DB0D8D">
        <w:rPr>
          <w:rFonts w:ascii="Arial" w:hAnsi="Arial" w:cs="Arial"/>
          <w:sz w:val="20"/>
        </w:rPr>
        <w:t xml:space="preserve"> Attn</w:t>
      </w:r>
      <w:r>
        <w:rPr>
          <w:rFonts w:ascii="Arial" w:hAnsi="Arial" w:cs="Arial"/>
          <w:sz w:val="20"/>
        </w:rPr>
        <w:t>:</w:t>
      </w:r>
      <w:r w:rsidR="00DB0D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Debbi Reed</w:t>
      </w:r>
      <w:r w:rsidR="00344AF1">
        <w:rPr>
          <w:rFonts w:ascii="Arial" w:hAnsi="Arial" w:cs="Arial"/>
          <w:sz w:val="20"/>
        </w:rPr>
        <w:t>,</w:t>
      </w:r>
      <w:r w:rsidR="00DB0D8D">
        <w:rPr>
          <w:rFonts w:ascii="Arial" w:hAnsi="Arial" w:cs="Arial"/>
          <w:sz w:val="20"/>
        </w:rPr>
        <w:t xml:space="preserve"> 800 </w:t>
      </w:r>
      <w:proofErr w:type="spellStart"/>
      <w:r w:rsidR="00DB0D8D">
        <w:rPr>
          <w:rFonts w:ascii="Arial" w:hAnsi="Arial" w:cs="Arial"/>
          <w:sz w:val="20"/>
        </w:rPr>
        <w:t>Oakesdale</w:t>
      </w:r>
      <w:proofErr w:type="spellEnd"/>
      <w:r w:rsidR="00DB0D8D">
        <w:rPr>
          <w:rFonts w:ascii="Arial" w:hAnsi="Arial" w:cs="Arial"/>
          <w:sz w:val="20"/>
        </w:rPr>
        <w:t xml:space="preserve"> Ave SW, Renton, WA 98057</w:t>
      </w:r>
    </w:p>
    <w:sectPr w:rsidR="00DB0D8D" w:rsidSect="00ED7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296" w:bottom="360" w:left="129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11" w:rsidRDefault="00192E11">
      <w:r>
        <w:separator/>
      </w:r>
    </w:p>
  </w:endnote>
  <w:endnote w:type="continuationSeparator" w:id="0">
    <w:p w:rsidR="00192E11" w:rsidRDefault="0019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62" w:rsidRDefault="001A1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8D" w:rsidRDefault="00ED78DB">
    <w:pPr>
      <w:pStyle w:val="Footer"/>
      <w:ind w:left="-360"/>
      <w:rPr>
        <w:sz w:val="12"/>
      </w:rPr>
    </w:pPr>
    <w:r>
      <w:rPr>
        <w:sz w:val="12"/>
      </w:rPr>
      <w:t xml:space="preserve">WG Rev </w:t>
    </w:r>
    <w:r w:rsidR="001A1362">
      <w:rPr>
        <w:sz w:val="12"/>
      </w:rPr>
      <w:t>9/1/2019</w:t>
    </w:r>
  </w:p>
  <w:p w:rsidR="00DB0D8D" w:rsidRDefault="00DB0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62" w:rsidRDefault="001A1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11" w:rsidRDefault="00192E11">
      <w:r>
        <w:separator/>
      </w:r>
    </w:p>
  </w:footnote>
  <w:footnote w:type="continuationSeparator" w:id="0">
    <w:p w:rsidR="00192E11" w:rsidRDefault="0019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62" w:rsidRDefault="001A1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62" w:rsidRDefault="001A1362">
    <w:pPr>
      <w:pStyle w:val="Header"/>
    </w:pPr>
    <w:bookmarkStart w:id="12" w:name="_GoBack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62" w:rsidRDefault="001A1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766"/>
    <w:rsid w:val="00192E11"/>
    <w:rsid w:val="001A1362"/>
    <w:rsid w:val="0034392E"/>
    <w:rsid w:val="00344AF1"/>
    <w:rsid w:val="00360886"/>
    <w:rsid w:val="0040273D"/>
    <w:rsid w:val="00591135"/>
    <w:rsid w:val="007823FB"/>
    <w:rsid w:val="00797DD1"/>
    <w:rsid w:val="009A194C"/>
    <w:rsid w:val="00BF36A2"/>
    <w:rsid w:val="00D74A98"/>
    <w:rsid w:val="00DB0D8D"/>
    <w:rsid w:val="00DE2E86"/>
    <w:rsid w:val="00ED78DB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BCD55"/>
  <w15:chartTrackingRefBased/>
  <w15:docId w15:val="{183AE41F-E8E7-4D55-A24D-2D00B73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Adolescent Health – Participant Information</vt:lpstr>
    </vt:vector>
  </TitlesOfParts>
  <Company>TPCHD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Adolescent Health – Participant Information</dc:title>
  <dc:subject/>
  <dc:creator>rcasey</dc:creator>
  <cp:keywords/>
  <cp:lastModifiedBy>Nadine Cornelious</cp:lastModifiedBy>
  <cp:revision>3</cp:revision>
  <cp:lastPrinted>2010-08-11T01:24:00Z</cp:lastPrinted>
  <dcterms:created xsi:type="dcterms:W3CDTF">2019-09-13T19:13:00Z</dcterms:created>
  <dcterms:modified xsi:type="dcterms:W3CDTF">2019-09-13T19:16:00Z</dcterms:modified>
</cp:coreProperties>
</file>