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90B1" w14:textId="65287197" w:rsidR="002F2B2C" w:rsidRPr="00310A40" w:rsidRDefault="230D13DF" w:rsidP="005B3A79">
      <w:pPr>
        <w:jc w:val="center"/>
      </w:pPr>
      <w:r>
        <w:rPr>
          <w:noProof/>
        </w:rPr>
        <w:drawing>
          <wp:inline distT="0" distB="0" distL="0" distR="0" wp14:anchorId="57723E57" wp14:editId="02879A95">
            <wp:extent cx="2127128" cy="99265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28" cy="9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E63F7" w14:textId="3B4578DD" w:rsidR="3074ED4D" w:rsidRDefault="3074ED4D" w:rsidP="3074ED4D">
      <w:pPr>
        <w:rPr>
          <w:rFonts w:eastAsiaTheme="minorEastAsia"/>
          <w:sz w:val="22"/>
          <w:szCs w:val="22"/>
        </w:rPr>
      </w:pPr>
    </w:p>
    <w:p w14:paraId="3C86681B" w14:textId="2C6E0F10" w:rsidR="3074ED4D" w:rsidRDefault="3074ED4D" w:rsidP="3074ED4D">
      <w:pPr>
        <w:rPr>
          <w:rFonts w:eastAsiaTheme="minorEastAsia"/>
          <w:sz w:val="22"/>
          <w:szCs w:val="22"/>
        </w:rPr>
      </w:pPr>
    </w:p>
    <w:p w14:paraId="7C720545" w14:textId="74BAE948" w:rsidR="009B6550" w:rsidRPr="00767B97" w:rsidRDefault="230D13DF" w:rsidP="3074ED4D">
      <w:pPr>
        <w:rPr>
          <w:rFonts w:eastAsiaTheme="minorEastAsia"/>
          <w:sz w:val="22"/>
          <w:szCs w:val="22"/>
        </w:rPr>
      </w:pPr>
      <w:r w:rsidRPr="3074ED4D">
        <w:rPr>
          <w:rFonts w:eastAsiaTheme="minorEastAsia"/>
          <w:sz w:val="22"/>
          <w:szCs w:val="22"/>
        </w:rPr>
        <w:t xml:space="preserve">September </w:t>
      </w:r>
      <w:r w:rsidR="1B00B308" w:rsidRPr="3074ED4D">
        <w:rPr>
          <w:rFonts w:eastAsiaTheme="minorEastAsia"/>
          <w:sz w:val="22"/>
          <w:szCs w:val="22"/>
        </w:rPr>
        <w:t>2</w:t>
      </w:r>
      <w:r w:rsidR="4F7A5B18" w:rsidRPr="3074ED4D">
        <w:rPr>
          <w:rFonts w:eastAsiaTheme="minorEastAsia"/>
          <w:sz w:val="22"/>
          <w:szCs w:val="22"/>
        </w:rPr>
        <w:t>0</w:t>
      </w:r>
      <w:r w:rsidRPr="3074ED4D">
        <w:rPr>
          <w:rFonts w:eastAsiaTheme="minorEastAsia"/>
          <w:sz w:val="22"/>
          <w:szCs w:val="22"/>
        </w:rPr>
        <w:t>, 2021</w:t>
      </w:r>
      <w:r w:rsidR="0517AC20" w:rsidRPr="3074ED4D">
        <w:rPr>
          <w:rFonts w:eastAsiaTheme="minorEastAsia"/>
          <w:sz w:val="22"/>
          <w:szCs w:val="22"/>
        </w:rPr>
        <w:t xml:space="preserve">  </w:t>
      </w:r>
    </w:p>
    <w:p w14:paraId="71803879" w14:textId="77777777" w:rsidR="009B6550" w:rsidRPr="00767B97" w:rsidRDefault="009B6550" w:rsidP="009B6550">
      <w:pPr>
        <w:rPr>
          <w:rFonts w:eastAsiaTheme="minorHAnsi"/>
          <w:sz w:val="22"/>
          <w:szCs w:val="22"/>
        </w:rPr>
      </w:pPr>
    </w:p>
    <w:p w14:paraId="5F0370B8" w14:textId="138E9E00" w:rsidR="009B6550" w:rsidRPr="00767B97" w:rsidRDefault="5FDD4DA0" w:rsidP="2BF9BBD3">
      <w:pPr>
        <w:ind w:left="720" w:hanging="720"/>
        <w:rPr>
          <w:rFonts w:eastAsiaTheme="minorEastAsia"/>
          <w:b/>
          <w:bCs/>
          <w:sz w:val="22"/>
          <w:szCs w:val="22"/>
        </w:rPr>
      </w:pPr>
      <w:r w:rsidRPr="2BF9BBD3">
        <w:rPr>
          <w:rFonts w:eastAsiaTheme="minorEastAsia"/>
          <w:b/>
          <w:bCs/>
          <w:sz w:val="22"/>
          <w:szCs w:val="22"/>
        </w:rPr>
        <w:t>Subject</w:t>
      </w:r>
      <w:r w:rsidR="3CA7932A" w:rsidRPr="2BF9BBD3">
        <w:rPr>
          <w:rFonts w:eastAsiaTheme="minorEastAsia"/>
          <w:b/>
          <w:bCs/>
          <w:sz w:val="22"/>
          <w:szCs w:val="22"/>
        </w:rPr>
        <w:t>: Proclamation</w:t>
      </w:r>
      <w:r w:rsidR="286DBBDB" w:rsidRPr="2BF9BBD3">
        <w:rPr>
          <w:rFonts w:eastAsiaTheme="minorEastAsia"/>
          <w:b/>
          <w:bCs/>
          <w:sz w:val="22"/>
          <w:szCs w:val="22"/>
        </w:rPr>
        <w:t xml:space="preserve"> 21-</w:t>
      </w:r>
      <w:r w:rsidR="1D25643A" w:rsidRPr="2BF9BBD3">
        <w:rPr>
          <w:rFonts w:eastAsiaTheme="minorEastAsia"/>
          <w:b/>
          <w:bCs/>
          <w:sz w:val="22"/>
          <w:szCs w:val="22"/>
        </w:rPr>
        <w:t>14 COVID</w:t>
      </w:r>
      <w:r w:rsidR="286DBBDB" w:rsidRPr="2BF9BBD3">
        <w:rPr>
          <w:rFonts w:eastAsiaTheme="minorEastAsia"/>
          <w:b/>
          <w:bCs/>
          <w:sz w:val="22"/>
          <w:szCs w:val="22"/>
        </w:rPr>
        <w:t>-19</w:t>
      </w:r>
      <w:r w:rsidR="449A4239" w:rsidRPr="2BF9BBD3">
        <w:rPr>
          <w:rFonts w:eastAsiaTheme="minorEastAsia"/>
          <w:b/>
          <w:bCs/>
          <w:sz w:val="22"/>
          <w:szCs w:val="22"/>
        </w:rPr>
        <w:t xml:space="preserve"> </w:t>
      </w:r>
      <w:r w:rsidR="286DBBDB" w:rsidRPr="2BF9BBD3">
        <w:rPr>
          <w:rFonts w:eastAsiaTheme="minorEastAsia"/>
          <w:b/>
          <w:bCs/>
          <w:sz w:val="22"/>
          <w:szCs w:val="22"/>
        </w:rPr>
        <w:t>Vaccination Requirement</w:t>
      </w:r>
    </w:p>
    <w:p w14:paraId="220818F0" w14:textId="77777777" w:rsidR="009B6550" w:rsidRPr="00767B97" w:rsidRDefault="009B6550" w:rsidP="009B6550">
      <w:pPr>
        <w:rPr>
          <w:rFonts w:eastAsiaTheme="minorHAnsi"/>
          <w:sz w:val="22"/>
          <w:szCs w:val="22"/>
        </w:rPr>
      </w:pPr>
    </w:p>
    <w:p w14:paraId="2BB17DB7" w14:textId="4AF35B0F" w:rsidR="009B6550" w:rsidRPr="00767B97" w:rsidRDefault="009B6550" w:rsidP="009B6550">
      <w:pPr>
        <w:rPr>
          <w:rFonts w:eastAsiaTheme="minorHAnsi"/>
          <w:sz w:val="22"/>
          <w:szCs w:val="22"/>
        </w:rPr>
      </w:pPr>
      <w:r w:rsidRPr="00767B97">
        <w:rPr>
          <w:rFonts w:eastAsiaTheme="minorHAnsi"/>
          <w:sz w:val="22"/>
          <w:szCs w:val="22"/>
        </w:rPr>
        <w:t>Dear Contractor</w:t>
      </w:r>
      <w:r w:rsidR="00AE0F53">
        <w:rPr>
          <w:rFonts w:eastAsiaTheme="minorHAnsi"/>
          <w:sz w:val="22"/>
          <w:szCs w:val="22"/>
        </w:rPr>
        <w:t>/Vendor</w:t>
      </w:r>
      <w:r w:rsidRPr="00767B97">
        <w:rPr>
          <w:rFonts w:eastAsiaTheme="minorHAnsi"/>
          <w:sz w:val="22"/>
          <w:szCs w:val="22"/>
        </w:rPr>
        <w:t xml:space="preserve">: </w:t>
      </w:r>
    </w:p>
    <w:p w14:paraId="533096BE" w14:textId="77777777" w:rsidR="009B6550" w:rsidRPr="00767B97" w:rsidRDefault="009B6550" w:rsidP="009B6550">
      <w:pPr>
        <w:rPr>
          <w:rFonts w:eastAsiaTheme="minorHAnsi"/>
          <w:sz w:val="22"/>
          <w:szCs w:val="22"/>
        </w:rPr>
      </w:pPr>
    </w:p>
    <w:p w14:paraId="0A13D8E2" w14:textId="20F67D9C" w:rsidR="009B6550" w:rsidRPr="00767B97" w:rsidRDefault="2D5DE10B" w:rsidP="683D4602">
      <w:pPr>
        <w:ind w:right="-162"/>
        <w:rPr>
          <w:rFonts w:eastAsiaTheme="minorEastAsia"/>
          <w:sz w:val="22"/>
          <w:szCs w:val="22"/>
        </w:rPr>
      </w:pPr>
      <w:bookmarkStart w:id="0" w:name="_Hlk80098450"/>
      <w:r w:rsidRPr="2BF9BBD3">
        <w:rPr>
          <w:sz w:val="22"/>
          <w:szCs w:val="22"/>
        </w:rPr>
        <w:t>P</w:t>
      </w:r>
      <w:r w:rsidR="459C925D" w:rsidRPr="2BF9BBD3">
        <w:rPr>
          <w:sz w:val="22"/>
          <w:szCs w:val="22"/>
        </w:rPr>
        <w:t xml:space="preserve">ursuant to the governor’s emergency powers authorized in </w:t>
      </w:r>
      <w:hyperlink r:id="rId11">
        <w:r w:rsidR="459C925D" w:rsidRPr="2BF9BBD3">
          <w:rPr>
            <w:rStyle w:val="Hyperlink"/>
            <w:sz w:val="22"/>
            <w:szCs w:val="22"/>
          </w:rPr>
          <w:t>RCW 43.06.220</w:t>
        </w:r>
      </w:hyperlink>
      <w:r w:rsidR="611CB9A2" w:rsidRPr="2BF9BBD3">
        <w:rPr>
          <w:sz w:val="22"/>
          <w:szCs w:val="22"/>
        </w:rPr>
        <w:t>, Washington</w:t>
      </w:r>
      <w:r w:rsidR="459C925D" w:rsidRPr="2BF9BBD3">
        <w:rPr>
          <w:sz w:val="22"/>
          <w:szCs w:val="22"/>
        </w:rPr>
        <w:t xml:space="preserve"> </w:t>
      </w:r>
      <w:r w:rsidR="459C925D" w:rsidRPr="2BF9BBD3">
        <w:rPr>
          <w:rFonts w:eastAsiaTheme="minorEastAsia"/>
          <w:sz w:val="22"/>
          <w:szCs w:val="22"/>
        </w:rPr>
        <w:t xml:space="preserve">Governor Jay Inslee issued </w:t>
      </w:r>
      <w:hyperlink r:id="rId12">
        <w:r w:rsidR="459C925D" w:rsidRPr="2BF9BBD3">
          <w:rPr>
            <w:rStyle w:val="Hyperlink"/>
            <w:rFonts w:eastAsiaTheme="minorEastAsia"/>
            <w:i/>
            <w:iCs/>
            <w:sz w:val="22"/>
            <w:szCs w:val="22"/>
          </w:rPr>
          <w:t>Proclamation 21-14 – COVID-19 Vaccination Requirement</w:t>
        </w:r>
      </w:hyperlink>
      <w:r w:rsidR="459C925D" w:rsidRPr="2BF9BBD3">
        <w:rPr>
          <w:rStyle w:val="Hyperlink"/>
          <w:rFonts w:eastAsiaTheme="minorEastAsia"/>
          <w:i/>
          <w:iCs/>
          <w:sz w:val="22"/>
          <w:szCs w:val="22"/>
        </w:rPr>
        <w:t xml:space="preserve">, which was amended </w:t>
      </w:r>
      <w:r w:rsidR="459C925D" w:rsidRPr="2BF9BBD3">
        <w:rPr>
          <w:rStyle w:val="Hyperlink"/>
          <w:rFonts w:eastAsiaTheme="minorEastAsia"/>
          <w:sz w:val="22"/>
          <w:szCs w:val="22"/>
        </w:rPr>
        <w:t xml:space="preserve">by </w:t>
      </w:r>
      <w:hyperlink r:id="rId13">
        <w:r w:rsidR="459C925D" w:rsidRPr="2BF9BBD3">
          <w:rPr>
            <w:rStyle w:val="Hyperlink"/>
            <w:rFonts w:eastAsiaTheme="minorEastAsia"/>
            <w:i/>
            <w:iCs/>
            <w:sz w:val="22"/>
            <w:szCs w:val="22"/>
          </w:rPr>
          <w:t>Proclamation 21-14-1 – COVID-19 Vaccination Requirement</w:t>
        </w:r>
      </w:hyperlink>
      <w:r w:rsidR="459C925D" w:rsidRPr="2BF9BBD3">
        <w:rPr>
          <w:rFonts w:eastAsiaTheme="minorEastAsia"/>
          <w:i/>
          <w:iCs/>
          <w:sz w:val="22"/>
          <w:szCs w:val="22"/>
        </w:rPr>
        <w:t xml:space="preserve"> (“Proclamation”)</w:t>
      </w:r>
      <w:r w:rsidR="459C925D" w:rsidRPr="2BF9BBD3">
        <w:rPr>
          <w:rFonts w:eastAsiaTheme="minorEastAsia"/>
          <w:sz w:val="22"/>
          <w:szCs w:val="22"/>
        </w:rPr>
        <w:t>. Effective October 18, 2021, the Proclamation prohibits state agencies from permitting contractors</w:t>
      </w:r>
      <w:r w:rsidR="1B8D6937" w:rsidRPr="2BF9BBD3">
        <w:rPr>
          <w:rFonts w:eastAsiaTheme="minorEastAsia"/>
          <w:sz w:val="22"/>
          <w:szCs w:val="22"/>
        </w:rPr>
        <w:t>/vendors</w:t>
      </w:r>
      <w:r w:rsidR="459C925D" w:rsidRPr="2BF9BBD3">
        <w:rPr>
          <w:rFonts w:eastAsiaTheme="minorEastAsia"/>
          <w:sz w:val="22"/>
          <w:szCs w:val="22"/>
        </w:rPr>
        <w:t xml:space="preserve"> to engage in work for the </w:t>
      </w:r>
      <w:r w:rsidR="63477CA1" w:rsidRPr="2BF9BBD3">
        <w:rPr>
          <w:rFonts w:eastAsiaTheme="minorEastAsia"/>
          <w:sz w:val="22"/>
          <w:szCs w:val="22"/>
        </w:rPr>
        <w:t>Puget Sound Educational Service District (“District</w:t>
      </w:r>
      <w:r w:rsidR="7695D9BB" w:rsidRPr="2BF9BBD3">
        <w:rPr>
          <w:rFonts w:eastAsiaTheme="minorEastAsia"/>
          <w:sz w:val="22"/>
          <w:szCs w:val="22"/>
        </w:rPr>
        <w:t>”) if</w:t>
      </w:r>
      <w:r w:rsidR="459C925D" w:rsidRPr="2BF9BBD3">
        <w:rPr>
          <w:rFonts w:eastAsiaTheme="minorEastAsia"/>
          <w:sz w:val="22"/>
          <w:szCs w:val="22"/>
        </w:rPr>
        <w:t xml:space="preserve"> the personnel performing the contract (including subcontractor personnel) have not been fully vaccinated against COVID-19</w:t>
      </w:r>
      <w:r w:rsidRPr="2BF9BBD3">
        <w:rPr>
          <w:rFonts w:eastAsiaTheme="minorEastAsia"/>
          <w:sz w:val="22"/>
          <w:szCs w:val="22"/>
        </w:rPr>
        <w:t>.</w:t>
      </w:r>
      <w:r w:rsidR="459C925D" w:rsidRPr="2BF9BBD3">
        <w:rPr>
          <w:rFonts w:eastAsiaTheme="minorEastAsia"/>
          <w:sz w:val="22"/>
          <w:szCs w:val="22"/>
        </w:rPr>
        <w:t xml:space="preserve"> </w:t>
      </w:r>
    </w:p>
    <w:bookmarkEnd w:id="0"/>
    <w:p w14:paraId="54D10CA7" w14:textId="7A470842" w:rsidR="2BF9BBD3" w:rsidRDefault="2BF9BBD3" w:rsidP="2BF9BBD3">
      <w:pPr>
        <w:ind w:right="-162"/>
        <w:rPr>
          <w:rFonts w:eastAsiaTheme="minorEastAsia"/>
          <w:sz w:val="22"/>
          <w:szCs w:val="22"/>
        </w:rPr>
      </w:pPr>
    </w:p>
    <w:p w14:paraId="1DE7F5B2" w14:textId="05881139" w:rsidR="009B6550" w:rsidRPr="00767B97" w:rsidRDefault="459C925D" w:rsidP="2BF9BBD3">
      <w:pPr>
        <w:ind w:right="-162"/>
        <w:rPr>
          <w:rFonts w:eastAsiaTheme="minorEastAsia"/>
          <w:sz w:val="22"/>
          <w:szCs w:val="22"/>
        </w:rPr>
      </w:pPr>
      <w:r w:rsidRPr="2BF9BBD3">
        <w:rPr>
          <w:rFonts w:eastAsiaTheme="minorEastAsia"/>
          <w:sz w:val="22"/>
          <w:szCs w:val="22"/>
        </w:rPr>
        <w:t xml:space="preserve">You are receiving this letter because your </w:t>
      </w:r>
      <w:r w:rsidR="41617B40" w:rsidRPr="2BF9BBD3">
        <w:rPr>
          <w:rFonts w:eastAsiaTheme="minorEastAsia"/>
          <w:sz w:val="22"/>
          <w:szCs w:val="22"/>
        </w:rPr>
        <w:t>organization</w:t>
      </w:r>
      <w:r w:rsidRPr="2BF9BBD3">
        <w:rPr>
          <w:rFonts w:eastAsiaTheme="minorEastAsia"/>
          <w:sz w:val="22"/>
          <w:szCs w:val="22"/>
        </w:rPr>
        <w:t xml:space="preserve"> </w:t>
      </w:r>
      <w:r w:rsidR="06BB2265" w:rsidRPr="2BF9BBD3">
        <w:rPr>
          <w:rFonts w:eastAsiaTheme="minorEastAsia"/>
          <w:sz w:val="22"/>
          <w:szCs w:val="22"/>
        </w:rPr>
        <w:t xml:space="preserve">is doing business </w:t>
      </w:r>
      <w:r w:rsidR="2BF562AD" w:rsidRPr="2BF9BBD3">
        <w:rPr>
          <w:rFonts w:eastAsiaTheme="minorEastAsia"/>
          <w:sz w:val="22"/>
          <w:szCs w:val="22"/>
        </w:rPr>
        <w:t>with the</w:t>
      </w:r>
      <w:r w:rsidR="6DC3B1B0" w:rsidRPr="2BF9BBD3">
        <w:rPr>
          <w:rFonts w:eastAsiaTheme="minorEastAsia"/>
          <w:sz w:val="22"/>
          <w:szCs w:val="22"/>
        </w:rPr>
        <w:t xml:space="preserve"> District</w:t>
      </w:r>
      <w:r w:rsidRPr="2BF9BBD3">
        <w:rPr>
          <w:rFonts w:eastAsiaTheme="minorEastAsia"/>
          <w:sz w:val="22"/>
          <w:szCs w:val="22"/>
        </w:rPr>
        <w:t xml:space="preserve"> and, as part of the performance of that contract, certain of your </w:t>
      </w:r>
      <w:r w:rsidR="41617B40" w:rsidRPr="2BF9BBD3">
        <w:rPr>
          <w:rFonts w:eastAsiaTheme="minorEastAsia"/>
          <w:sz w:val="22"/>
          <w:szCs w:val="22"/>
        </w:rPr>
        <w:t>organization</w:t>
      </w:r>
      <w:r w:rsidRPr="2BF9BBD3">
        <w:rPr>
          <w:rFonts w:eastAsiaTheme="minorEastAsia"/>
          <w:sz w:val="22"/>
          <w:szCs w:val="22"/>
        </w:rPr>
        <w:t>’s personnel (including any subcontractor personnel) are required to or likely will provide contracted goods or services in person and on-site. Therefore, as a contractor</w:t>
      </w:r>
      <w:r w:rsidR="170352AE" w:rsidRPr="2BF9BBD3">
        <w:rPr>
          <w:rFonts w:eastAsiaTheme="minorEastAsia"/>
          <w:sz w:val="22"/>
          <w:szCs w:val="22"/>
        </w:rPr>
        <w:t>/vendor</w:t>
      </w:r>
      <w:r w:rsidRPr="2BF9BBD3">
        <w:rPr>
          <w:rFonts w:eastAsiaTheme="minorEastAsia"/>
          <w:sz w:val="22"/>
          <w:szCs w:val="22"/>
        </w:rPr>
        <w:t xml:space="preserve">, your </w:t>
      </w:r>
      <w:r w:rsidR="41617B40" w:rsidRPr="2BF9BBD3">
        <w:rPr>
          <w:rFonts w:eastAsiaTheme="minorEastAsia"/>
          <w:sz w:val="22"/>
          <w:szCs w:val="22"/>
        </w:rPr>
        <w:t>organization</w:t>
      </w:r>
      <w:r w:rsidRPr="2BF9BBD3">
        <w:rPr>
          <w:rFonts w:eastAsiaTheme="minorEastAsia"/>
          <w:sz w:val="22"/>
          <w:szCs w:val="22"/>
        </w:rPr>
        <w:t xml:space="preserve"> is subject to the vaccination requirements set forth in the Proclamation. </w:t>
      </w:r>
    </w:p>
    <w:p w14:paraId="66C97D9C" w14:textId="77777777" w:rsidR="009B6550" w:rsidRPr="00767B97" w:rsidRDefault="009B6550" w:rsidP="009B6550">
      <w:pPr>
        <w:ind w:right="-162"/>
        <w:rPr>
          <w:rFonts w:eastAsiaTheme="minorHAnsi"/>
          <w:sz w:val="22"/>
          <w:szCs w:val="22"/>
        </w:rPr>
      </w:pPr>
    </w:p>
    <w:p w14:paraId="0B64A3C9" w14:textId="2EF73F5F" w:rsidR="009B6550" w:rsidRPr="00767B97" w:rsidRDefault="459C925D" w:rsidP="683D4602">
      <w:pPr>
        <w:ind w:right="-162"/>
        <w:rPr>
          <w:rFonts w:eastAsiaTheme="minorEastAsia"/>
          <w:sz w:val="22"/>
          <w:szCs w:val="22"/>
        </w:rPr>
      </w:pPr>
      <w:r w:rsidRPr="2BF9BBD3">
        <w:rPr>
          <w:rFonts w:eastAsiaTheme="minorEastAsia"/>
          <w:sz w:val="22"/>
          <w:szCs w:val="22"/>
        </w:rPr>
        <w:t xml:space="preserve">As permitted by the Proclamation, </w:t>
      </w:r>
      <w:r w:rsidR="3AC9425C" w:rsidRPr="2BF9BBD3">
        <w:rPr>
          <w:rFonts w:eastAsiaTheme="minorEastAsia"/>
          <w:sz w:val="22"/>
          <w:szCs w:val="22"/>
        </w:rPr>
        <w:t>the District</w:t>
      </w:r>
      <w:r w:rsidRPr="2BF9BBD3">
        <w:rPr>
          <w:rFonts w:eastAsiaTheme="minorEastAsia"/>
          <w:sz w:val="22"/>
          <w:szCs w:val="22"/>
        </w:rPr>
        <w:t xml:space="preserve"> has elected to require you, as its contractor</w:t>
      </w:r>
      <w:r w:rsidR="1AB6F999" w:rsidRPr="2BF9BBD3">
        <w:rPr>
          <w:rFonts w:eastAsiaTheme="minorEastAsia"/>
          <w:sz w:val="22"/>
          <w:szCs w:val="22"/>
        </w:rPr>
        <w:t>/vendor</w:t>
      </w:r>
      <w:r w:rsidRPr="2BF9BBD3">
        <w:rPr>
          <w:rFonts w:eastAsiaTheme="minorEastAsia"/>
          <w:sz w:val="22"/>
          <w:szCs w:val="22"/>
        </w:rPr>
        <w:t xml:space="preserve">, to assume responsibility for verification of full COVID-19 vaccination, </w:t>
      </w:r>
      <w:r w:rsidR="00204040" w:rsidRPr="2BF9BBD3">
        <w:rPr>
          <w:rFonts w:eastAsiaTheme="minorEastAsia"/>
          <w:sz w:val="22"/>
          <w:szCs w:val="22"/>
        </w:rPr>
        <w:t xml:space="preserve">determining and accommodating any </w:t>
      </w:r>
      <w:r w:rsidRPr="2BF9BBD3">
        <w:rPr>
          <w:rFonts w:eastAsiaTheme="minorEastAsia"/>
          <w:sz w:val="22"/>
          <w:szCs w:val="22"/>
        </w:rPr>
        <w:t>exemptions for disability and sincerely held religious beliefs</w:t>
      </w:r>
      <w:r w:rsidR="00204040" w:rsidRPr="2BF9BBD3">
        <w:rPr>
          <w:rFonts w:eastAsiaTheme="minorEastAsia"/>
          <w:sz w:val="22"/>
          <w:szCs w:val="22"/>
        </w:rPr>
        <w:t>.</w:t>
      </w:r>
      <w:r w:rsidRPr="2BF9BBD3">
        <w:rPr>
          <w:rFonts w:eastAsiaTheme="minorEastAsia"/>
          <w:sz w:val="22"/>
          <w:szCs w:val="22"/>
        </w:rPr>
        <w:t xml:space="preserve"> Please be aware that the </w:t>
      </w:r>
      <w:r w:rsidR="69578777" w:rsidRPr="2BF9BBD3">
        <w:rPr>
          <w:rFonts w:eastAsiaTheme="minorEastAsia"/>
          <w:sz w:val="22"/>
          <w:szCs w:val="22"/>
        </w:rPr>
        <w:t>District</w:t>
      </w:r>
      <w:r w:rsidRPr="2BF9BBD3">
        <w:rPr>
          <w:rFonts w:eastAsiaTheme="minorEastAsia"/>
          <w:sz w:val="22"/>
          <w:szCs w:val="22"/>
        </w:rPr>
        <w:t xml:space="preserve"> retains the right to inquire into compliance with the verification requirements at any time</w:t>
      </w:r>
      <w:r w:rsidR="19313EA7" w:rsidRPr="2BF9BBD3">
        <w:rPr>
          <w:rFonts w:eastAsiaTheme="minorEastAsia"/>
          <w:sz w:val="22"/>
          <w:szCs w:val="22"/>
        </w:rPr>
        <w:t>.</w:t>
      </w:r>
    </w:p>
    <w:p w14:paraId="2EEBFF9B" w14:textId="77777777" w:rsidR="009B6550" w:rsidRPr="00767B97" w:rsidRDefault="009B6550" w:rsidP="009B6550">
      <w:pPr>
        <w:ind w:right="-162"/>
        <w:rPr>
          <w:rFonts w:eastAsiaTheme="minorHAnsi"/>
          <w:sz w:val="22"/>
          <w:szCs w:val="22"/>
        </w:rPr>
      </w:pPr>
    </w:p>
    <w:p w14:paraId="1A2C6694" w14:textId="22A7A56B" w:rsidR="007D7778" w:rsidRPr="00767B97" w:rsidRDefault="2EF0F6BF" w:rsidP="2A622DED">
      <w:pPr>
        <w:ind w:right="-162"/>
        <w:rPr>
          <w:rFonts w:eastAsiaTheme="minorEastAsia"/>
          <w:sz w:val="22"/>
          <w:szCs w:val="22"/>
        </w:rPr>
      </w:pPr>
      <w:r w:rsidRPr="2BF9BBD3">
        <w:rPr>
          <w:rFonts w:eastAsiaTheme="minorEastAsia"/>
          <w:sz w:val="22"/>
          <w:szCs w:val="22"/>
        </w:rPr>
        <w:t>The District</w:t>
      </w:r>
      <w:r w:rsidR="5FDD4DA0" w:rsidRPr="2BF9BBD3">
        <w:rPr>
          <w:rFonts w:eastAsiaTheme="minorEastAsia"/>
          <w:sz w:val="22"/>
          <w:szCs w:val="22"/>
        </w:rPr>
        <w:t xml:space="preserve"> values your </w:t>
      </w:r>
      <w:r w:rsidR="6B235A16" w:rsidRPr="2BF9BBD3">
        <w:rPr>
          <w:rFonts w:eastAsiaTheme="minorEastAsia"/>
          <w:sz w:val="22"/>
          <w:szCs w:val="22"/>
        </w:rPr>
        <w:t>organization</w:t>
      </w:r>
      <w:r w:rsidR="5FDD4DA0" w:rsidRPr="2BF9BBD3">
        <w:rPr>
          <w:rFonts w:eastAsiaTheme="minorEastAsia"/>
          <w:sz w:val="22"/>
          <w:szCs w:val="22"/>
        </w:rPr>
        <w:t xml:space="preserve"> as a contract</w:t>
      </w:r>
      <w:r w:rsidR="0BB095D9" w:rsidRPr="2BF9BBD3">
        <w:rPr>
          <w:rFonts w:eastAsiaTheme="minorEastAsia"/>
          <w:sz w:val="22"/>
          <w:szCs w:val="22"/>
        </w:rPr>
        <w:t>/vendor</w:t>
      </w:r>
      <w:r w:rsidR="5FDD4DA0" w:rsidRPr="2BF9BBD3">
        <w:rPr>
          <w:rFonts w:eastAsiaTheme="minorEastAsia"/>
          <w:sz w:val="22"/>
          <w:szCs w:val="22"/>
        </w:rPr>
        <w:t xml:space="preserve"> partner to deliver needed goods or services.  Accordingly, we are hopeful that your </w:t>
      </w:r>
      <w:r w:rsidR="6B235A16" w:rsidRPr="2BF9BBD3">
        <w:rPr>
          <w:rFonts w:eastAsiaTheme="minorEastAsia"/>
          <w:sz w:val="22"/>
          <w:szCs w:val="22"/>
        </w:rPr>
        <w:t>organization</w:t>
      </w:r>
      <w:r w:rsidR="5FDD4DA0" w:rsidRPr="2BF9BBD3">
        <w:rPr>
          <w:rFonts w:eastAsiaTheme="minorEastAsia"/>
          <w:sz w:val="22"/>
          <w:szCs w:val="22"/>
        </w:rPr>
        <w:t xml:space="preserve"> will comply with the Proclamation and help the state reduce the spread of the virus.  </w:t>
      </w:r>
    </w:p>
    <w:p w14:paraId="142C39DC" w14:textId="77777777" w:rsidR="007D7778" w:rsidRPr="00767B97" w:rsidRDefault="007D7778" w:rsidP="009B6550">
      <w:pPr>
        <w:ind w:right="-162"/>
        <w:rPr>
          <w:rFonts w:eastAsiaTheme="minorHAnsi"/>
          <w:sz w:val="22"/>
          <w:szCs w:val="22"/>
        </w:rPr>
      </w:pPr>
    </w:p>
    <w:p w14:paraId="706B8A0C" w14:textId="55D5D4BB" w:rsidR="007D7778" w:rsidRPr="00767B97" w:rsidRDefault="009B6550" w:rsidP="007D7778">
      <w:pPr>
        <w:ind w:right="-162"/>
        <w:rPr>
          <w:rFonts w:eastAsiaTheme="minorHAnsi"/>
          <w:sz w:val="22"/>
          <w:szCs w:val="22"/>
        </w:rPr>
      </w:pPr>
      <w:r w:rsidRPr="00767B97">
        <w:rPr>
          <w:rFonts w:eastAsiaTheme="minorHAnsi"/>
          <w:sz w:val="22"/>
          <w:szCs w:val="22"/>
        </w:rPr>
        <w:t xml:space="preserve">To that end, </w:t>
      </w:r>
      <w:r w:rsidR="007D7778" w:rsidRPr="00767B97">
        <w:rPr>
          <w:rFonts w:eastAsiaTheme="minorHAnsi"/>
          <w:sz w:val="22"/>
          <w:szCs w:val="22"/>
        </w:rPr>
        <w:t xml:space="preserve">we have </w:t>
      </w:r>
      <w:r w:rsidR="007803C8" w:rsidRPr="00767B97">
        <w:rPr>
          <w:rFonts w:eastAsiaTheme="minorHAnsi"/>
          <w:sz w:val="22"/>
          <w:szCs w:val="22"/>
        </w:rPr>
        <w:t>attached</w:t>
      </w:r>
      <w:r w:rsidR="007D7778" w:rsidRPr="00767B97">
        <w:rPr>
          <w:rFonts w:eastAsiaTheme="minorHAnsi"/>
          <w:sz w:val="22"/>
          <w:szCs w:val="22"/>
        </w:rPr>
        <w:t xml:space="preserve"> the Contractor</w:t>
      </w:r>
      <w:r w:rsidR="00AE0F53">
        <w:rPr>
          <w:rFonts w:eastAsiaTheme="minorHAnsi"/>
          <w:sz w:val="22"/>
          <w:szCs w:val="22"/>
        </w:rPr>
        <w:t>/Vendor</w:t>
      </w:r>
      <w:r w:rsidR="007D7778" w:rsidRPr="00767B97">
        <w:rPr>
          <w:rFonts w:eastAsiaTheme="minorHAnsi"/>
          <w:sz w:val="22"/>
          <w:szCs w:val="22"/>
        </w:rPr>
        <w:t xml:space="preserve"> Certification form for you to complete and return via email to </w:t>
      </w:r>
      <w:hyperlink r:id="rId14" w:history="1">
        <w:r w:rsidR="00ED2D35" w:rsidRPr="00767B97">
          <w:rPr>
            <w:rStyle w:val="Hyperlink"/>
            <w:rFonts w:eastAsiaTheme="minorHAnsi"/>
            <w:sz w:val="22"/>
            <w:szCs w:val="22"/>
          </w:rPr>
          <w:t>purchasingoffice@psesd.org</w:t>
        </w:r>
      </w:hyperlink>
      <w:r w:rsidR="007D7778" w:rsidRPr="00767B97">
        <w:rPr>
          <w:rFonts w:eastAsiaTheme="minorHAnsi"/>
          <w:sz w:val="22"/>
          <w:szCs w:val="22"/>
        </w:rPr>
        <w:t xml:space="preserve">.  This letter provides notice that if we have not received your </w:t>
      </w:r>
      <w:r w:rsidR="001930CE" w:rsidRPr="00767B97">
        <w:rPr>
          <w:rFonts w:eastAsiaTheme="minorHAnsi"/>
          <w:sz w:val="22"/>
          <w:szCs w:val="22"/>
        </w:rPr>
        <w:t xml:space="preserve">completed </w:t>
      </w:r>
      <w:r w:rsidR="007D7778" w:rsidRPr="00767B97">
        <w:rPr>
          <w:rFonts w:eastAsiaTheme="minorHAnsi"/>
          <w:sz w:val="22"/>
          <w:szCs w:val="22"/>
        </w:rPr>
        <w:t xml:space="preserve">Certification form by </w:t>
      </w:r>
      <w:r w:rsidR="007D7778" w:rsidRPr="00767B97">
        <w:rPr>
          <w:rFonts w:eastAsiaTheme="minorHAnsi"/>
          <w:b/>
          <w:bCs/>
          <w:sz w:val="22"/>
          <w:szCs w:val="22"/>
        </w:rPr>
        <w:t>4:00PM P</w:t>
      </w:r>
      <w:r w:rsidR="00AD3B2C" w:rsidRPr="00767B97">
        <w:rPr>
          <w:rFonts w:eastAsiaTheme="minorHAnsi"/>
          <w:b/>
          <w:bCs/>
          <w:sz w:val="22"/>
          <w:szCs w:val="22"/>
        </w:rPr>
        <w:t>D</w:t>
      </w:r>
      <w:r w:rsidR="007D7778" w:rsidRPr="00767B97">
        <w:rPr>
          <w:rFonts w:eastAsiaTheme="minorHAnsi"/>
          <w:b/>
          <w:bCs/>
          <w:sz w:val="22"/>
          <w:szCs w:val="22"/>
        </w:rPr>
        <w:t>T on October 18</w:t>
      </w:r>
      <w:r w:rsidR="007D7778" w:rsidRPr="00767B97">
        <w:rPr>
          <w:rFonts w:eastAsiaTheme="minorHAnsi"/>
          <w:b/>
          <w:bCs/>
          <w:sz w:val="22"/>
          <w:szCs w:val="22"/>
          <w:vertAlign w:val="superscript"/>
        </w:rPr>
        <w:t>th</w:t>
      </w:r>
      <w:r w:rsidR="007D7778" w:rsidRPr="00767B97">
        <w:rPr>
          <w:rFonts w:eastAsiaTheme="minorHAnsi"/>
          <w:b/>
          <w:bCs/>
          <w:sz w:val="22"/>
          <w:szCs w:val="22"/>
        </w:rPr>
        <w:t>, 2021</w:t>
      </w:r>
      <w:r w:rsidR="007D7778" w:rsidRPr="00767B97">
        <w:rPr>
          <w:rFonts w:eastAsiaTheme="minorHAnsi"/>
          <w:sz w:val="22"/>
          <w:szCs w:val="22"/>
        </w:rPr>
        <w:t>, your personnel may not come on site and perform the work of the contract</w:t>
      </w:r>
      <w:r w:rsidR="001930CE" w:rsidRPr="00767B97">
        <w:rPr>
          <w:rFonts w:eastAsiaTheme="minorHAnsi"/>
          <w:sz w:val="22"/>
          <w:szCs w:val="22"/>
        </w:rPr>
        <w:t xml:space="preserve"> </w:t>
      </w:r>
      <w:r w:rsidR="007D7778" w:rsidRPr="00767B97">
        <w:rPr>
          <w:rFonts w:eastAsiaTheme="minorHAnsi"/>
          <w:sz w:val="22"/>
          <w:szCs w:val="22"/>
        </w:rPr>
        <w:t xml:space="preserve">and that the contract may be </w:t>
      </w:r>
      <w:r w:rsidR="001930CE" w:rsidRPr="00767B97">
        <w:rPr>
          <w:rFonts w:eastAsiaTheme="minorHAnsi"/>
          <w:sz w:val="22"/>
          <w:szCs w:val="22"/>
        </w:rPr>
        <w:t>terminated,</w:t>
      </w:r>
      <w:r w:rsidR="007D7778" w:rsidRPr="00767B97">
        <w:rPr>
          <w:rFonts w:eastAsiaTheme="minorHAnsi"/>
          <w:sz w:val="22"/>
          <w:szCs w:val="22"/>
        </w:rPr>
        <w:t xml:space="preserve"> or other remedies invoked. </w:t>
      </w:r>
      <w:r w:rsidR="001930CE" w:rsidRPr="00767B97">
        <w:rPr>
          <w:rFonts w:eastAsiaTheme="minorHAnsi"/>
          <w:sz w:val="22"/>
          <w:szCs w:val="22"/>
        </w:rPr>
        <w:t xml:space="preserve">No invoice will be paid for work performed </w:t>
      </w:r>
      <w:r w:rsidR="001930CE" w:rsidRPr="00767B97">
        <w:rPr>
          <w:rFonts w:eastAsiaTheme="minorHAnsi"/>
          <w:b/>
          <w:bCs/>
          <w:sz w:val="22"/>
          <w:szCs w:val="22"/>
        </w:rPr>
        <w:t>after</w:t>
      </w:r>
      <w:r w:rsidR="001930CE" w:rsidRPr="00767B97">
        <w:rPr>
          <w:rFonts w:eastAsiaTheme="minorHAnsi"/>
          <w:sz w:val="22"/>
          <w:szCs w:val="22"/>
        </w:rPr>
        <w:t xml:space="preserve"> 10/18/21 until it is verified that your certification has be</w:t>
      </w:r>
      <w:r w:rsidR="00A77A08" w:rsidRPr="00767B97">
        <w:rPr>
          <w:rFonts w:eastAsiaTheme="minorHAnsi"/>
          <w:sz w:val="22"/>
          <w:szCs w:val="22"/>
        </w:rPr>
        <w:t>en</w:t>
      </w:r>
      <w:r w:rsidR="001930CE" w:rsidRPr="00767B97">
        <w:rPr>
          <w:rFonts w:eastAsiaTheme="minorHAnsi"/>
          <w:sz w:val="22"/>
          <w:szCs w:val="22"/>
        </w:rPr>
        <w:t xml:space="preserve"> received. Invoices for </w:t>
      </w:r>
      <w:r w:rsidR="0019604C" w:rsidRPr="00767B97">
        <w:rPr>
          <w:rFonts w:eastAsiaTheme="minorHAnsi"/>
          <w:sz w:val="22"/>
          <w:szCs w:val="22"/>
        </w:rPr>
        <w:t xml:space="preserve">the </w:t>
      </w:r>
      <w:r w:rsidR="001930CE" w:rsidRPr="00767B97">
        <w:rPr>
          <w:rFonts w:eastAsiaTheme="minorHAnsi"/>
          <w:sz w:val="22"/>
          <w:szCs w:val="22"/>
        </w:rPr>
        <w:t xml:space="preserve">work performed </w:t>
      </w:r>
      <w:r w:rsidR="001930CE" w:rsidRPr="00767B97">
        <w:rPr>
          <w:rFonts w:eastAsiaTheme="minorHAnsi"/>
          <w:b/>
          <w:bCs/>
          <w:sz w:val="22"/>
          <w:szCs w:val="22"/>
        </w:rPr>
        <w:t>prior</w:t>
      </w:r>
      <w:r w:rsidR="001930CE" w:rsidRPr="00767B97">
        <w:rPr>
          <w:rFonts w:eastAsiaTheme="minorHAnsi"/>
          <w:sz w:val="22"/>
          <w:szCs w:val="22"/>
        </w:rPr>
        <w:t xml:space="preserve"> to 10/18/21 will be paid </w:t>
      </w:r>
      <w:r w:rsidR="00095B5E" w:rsidRPr="00767B97">
        <w:rPr>
          <w:rFonts w:eastAsiaTheme="minorHAnsi"/>
          <w:sz w:val="22"/>
          <w:szCs w:val="22"/>
        </w:rPr>
        <w:t>on a regular payment schedule.</w:t>
      </w:r>
    </w:p>
    <w:p w14:paraId="06E5A90D" w14:textId="77777777" w:rsidR="007D7778" w:rsidRPr="00767B97" w:rsidRDefault="007D7778" w:rsidP="009B6550">
      <w:pPr>
        <w:ind w:right="-162"/>
        <w:rPr>
          <w:rFonts w:eastAsiaTheme="minorHAnsi"/>
          <w:sz w:val="22"/>
          <w:szCs w:val="22"/>
        </w:rPr>
      </w:pPr>
    </w:p>
    <w:p w14:paraId="534B1BAC" w14:textId="184B0257" w:rsidR="009B6550" w:rsidRPr="00767B97" w:rsidRDefault="459C925D" w:rsidP="683D4602">
      <w:pPr>
        <w:ind w:right="-162"/>
        <w:rPr>
          <w:rFonts w:eastAsiaTheme="minorEastAsia"/>
          <w:sz w:val="22"/>
          <w:szCs w:val="22"/>
        </w:rPr>
      </w:pPr>
      <w:r w:rsidRPr="2BF9BBD3">
        <w:rPr>
          <w:rFonts w:eastAsiaTheme="minorEastAsia"/>
          <w:sz w:val="22"/>
          <w:szCs w:val="22"/>
        </w:rPr>
        <w:t xml:space="preserve">If, however, your </w:t>
      </w:r>
      <w:r w:rsidR="41617B40" w:rsidRPr="2BF9BBD3">
        <w:rPr>
          <w:rFonts w:eastAsiaTheme="minorEastAsia"/>
          <w:sz w:val="22"/>
          <w:szCs w:val="22"/>
        </w:rPr>
        <w:t>organization</w:t>
      </w:r>
      <w:r w:rsidRPr="2BF9BBD3">
        <w:rPr>
          <w:rFonts w:eastAsiaTheme="minorEastAsia"/>
          <w:sz w:val="22"/>
          <w:szCs w:val="22"/>
        </w:rPr>
        <w:t xml:space="preserve"> does not intend to comply with the Proclamation, please contact</w:t>
      </w:r>
      <w:r w:rsidR="193518BA" w:rsidRPr="2BF9BBD3">
        <w:rPr>
          <w:rFonts w:eastAsiaTheme="minorEastAsia"/>
          <w:sz w:val="22"/>
          <w:szCs w:val="22"/>
        </w:rPr>
        <w:t xml:space="preserve"> </w:t>
      </w:r>
      <w:r w:rsidR="439900A5" w:rsidRPr="2BF9BBD3">
        <w:rPr>
          <w:rFonts w:eastAsiaTheme="minorEastAsia"/>
          <w:sz w:val="22"/>
          <w:szCs w:val="22"/>
        </w:rPr>
        <w:t>Doug Wilson (</w:t>
      </w:r>
      <w:hyperlink r:id="rId15">
        <w:r w:rsidR="439900A5" w:rsidRPr="2BF9BBD3">
          <w:rPr>
            <w:rStyle w:val="Hyperlink"/>
            <w:rFonts w:eastAsiaTheme="minorEastAsia"/>
            <w:sz w:val="22"/>
            <w:szCs w:val="22"/>
          </w:rPr>
          <w:t>dwilson@psesd.org</w:t>
        </w:r>
      </w:hyperlink>
      <w:r w:rsidR="439900A5" w:rsidRPr="2BF9BBD3">
        <w:rPr>
          <w:rFonts w:eastAsiaTheme="minorEastAsia"/>
          <w:sz w:val="22"/>
          <w:szCs w:val="22"/>
        </w:rPr>
        <w:t xml:space="preserve">) </w:t>
      </w:r>
      <w:r w:rsidR="662E11A2" w:rsidRPr="2BF9BBD3">
        <w:rPr>
          <w:rFonts w:eastAsiaTheme="minorEastAsia"/>
          <w:sz w:val="22"/>
          <w:szCs w:val="22"/>
        </w:rPr>
        <w:t xml:space="preserve">so </w:t>
      </w:r>
      <w:r w:rsidRPr="2BF9BBD3">
        <w:rPr>
          <w:rFonts w:eastAsiaTheme="minorEastAsia"/>
          <w:sz w:val="22"/>
          <w:szCs w:val="22"/>
        </w:rPr>
        <w:t xml:space="preserve">we can determine next steps, which may include starting the process </w:t>
      </w:r>
      <w:bookmarkStart w:id="1" w:name="_Hlk82697866"/>
      <w:r w:rsidRPr="2BF9BBD3">
        <w:rPr>
          <w:rFonts w:eastAsiaTheme="minorEastAsia"/>
          <w:sz w:val="22"/>
          <w:szCs w:val="22"/>
        </w:rPr>
        <w:t>to terminate</w:t>
      </w:r>
      <w:r w:rsidR="58CC1258" w:rsidRPr="2BF9BBD3">
        <w:rPr>
          <w:rFonts w:eastAsiaTheme="minorEastAsia"/>
          <w:sz w:val="22"/>
          <w:szCs w:val="22"/>
        </w:rPr>
        <w:t xml:space="preserve"> </w:t>
      </w:r>
      <w:r w:rsidR="59C0A7FD" w:rsidRPr="2BF9BBD3">
        <w:rPr>
          <w:rFonts w:eastAsiaTheme="minorEastAsia"/>
          <w:sz w:val="22"/>
          <w:szCs w:val="22"/>
        </w:rPr>
        <w:t>the contract</w:t>
      </w:r>
      <w:r w:rsidRPr="2BF9BBD3">
        <w:rPr>
          <w:rFonts w:eastAsiaTheme="minorEastAsia"/>
          <w:sz w:val="22"/>
          <w:szCs w:val="22"/>
        </w:rPr>
        <w:t xml:space="preserve"> or invoking other remedies. </w:t>
      </w:r>
      <w:bookmarkEnd w:id="1"/>
    </w:p>
    <w:p w14:paraId="5D10B317" w14:textId="77777777" w:rsidR="001930CE" w:rsidRPr="00767B97" w:rsidRDefault="001930CE" w:rsidP="001930CE">
      <w:pPr>
        <w:ind w:right="-162"/>
        <w:rPr>
          <w:rFonts w:eastAsiaTheme="minorHAnsi"/>
          <w:sz w:val="22"/>
          <w:szCs w:val="22"/>
        </w:rPr>
      </w:pPr>
    </w:p>
    <w:p w14:paraId="34DF1143" w14:textId="46B36AA5" w:rsidR="009B6550" w:rsidRPr="00767B97" w:rsidRDefault="009B6550" w:rsidP="0019604C">
      <w:pPr>
        <w:tabs>
          <w:tab w:val="left" w:pos="540"/>
        </w:tabs>
        <w:rPr>
          <w:rFonts w:eastAsiaTheme="minorHAnsi"/>
          <w:sz w:val="22"/>
          <w:szCs w:val="22"/>
        </w:rPr>
      </w:pPr>
      <w:r w:rsidRPr="00767B97">
        <w:rPr>
          <w:sz w:val="22"/>
          <w:szCs w:val="22"/>
        </w:rPr>
        <w:t xml:space="preserve">If you have any questions, please contact </w:t>
      </w:r>
      <w:r w:rsidR="0019604C" w:rsidRPr="00767B97">
        <w:rPr>
          <w:sz w:val="22"/>
          <w:szCs w:val="22"/>
        </w:rPr>
        <w:t>Doug Wilson</w:t>
      </w:r>
      <w:r w:rsidRPr="00767B97">
        <w:rPr>
          <w:sz w:val="22"/>
          <w:szCs w:val="22"/>
        </w:rPr>
        <w:t xml:space="preserve"> at </w:t>
      </w:r>
      <w:hyperlink r:id="rId16" w:history="1">
        <w:r w:rsidR="0019604C" w:rsidRPr="00767B97">
          <w:rPr>
            <w:rStyle w:val="Hyperlink"/>
            <w:rFonts w:eastAsiaTheme="minorHAnsi"/>
            <w:sz w:val="22"/>
            <w:szCs w:val="22"/>
          </w:rPr>
          <w:t>dwilson@psesd.org</w:t>
        </w:r>
      </w:hyperlink>
      <w:r w:rsidR="0019604C" w:rsidRPr="00767B97">
        <w:rPr>
          <w:sz w:val="22"/>
          <w:szCs w:val="22"/>
        </w:rPr>
        <w:t>.</w:t>
      </w:r>
    </w:p>
    <w:p w14:paraId="6A2A83E3" w14:textId="77777777" w:rsidR="009A2BEA" w:rsidRPr="00767B97" w:rsidRDefault="009A2BEA" w:rsidP="009B6550">
      <w:pPr>
        <w:rPr>
          <w:rFonts w:eastAsiaTheme="minorHAnsi"/>
          <w:sz w:val="22"/>
          <w:szCs w:val="22"/>
        </w:rPr>
      </w:pPr>
    </w:p>
    <w:p w14:paraId="6CA5FBF9" w14:textId="7C129B37" w:rsidR="009B6550" w:rsidRPr="00767B97" w:rsidRDefault="009B6550" w:rsidP="009B6550">
      <w:pPr>
        <w:rPr>
          <w:rFonts w:eastAsiaTheme="minorHAnsi"/>
          <w:sz w:val="22"/>
          <w:szCs w:val="22"/>
        </w:rPr>
      </w:pPr>
      <w:r w:rsidRPr="00767B97">
        <w:rPr>
          <w:rFonts w:eastAsiaTheme="minorHAnsi"/>
          <w:sz w:val="22"/>
          <w:szCs w:val="22"/>
        </w:rPr>
        <w:t>Sincerely,</w:t>
      </w:r>
    </w:p>
    <w:p w14:paraId="288F24FD" w14:textId="27B0FDDB" w:rsidR="009A2BEA" w:rsidRPr="00767B97" w:rsidRDefault="009A2BEA" w:rsidP="2BF9BBD3">
      <w:pPr>
        <w:rPr>
          <w:sz w:val="22"/>
          <w:szCs w:val="22"/>
        </w:rPr>
      </w:pPr>
    </w:p>
    <w:p w14:paraId="65E8A4EA" w14:textId="2A08D55A" w:rsidR="009A2BEA" w:rsidRPr="00767B97" w:rsidRDefault="0019604C" w:rsidP="009B6550">
      <w:pPr>
        <w:rPr>
          <w:b/>
          <w:bCs/>
          <w:sz w:val="22"/>
          <w:szCs w:val="22"/>
        </w:rPr>
      </w:pPr>
      <w:r w:rsidRPr="00767B97">
        <w:rPr>
          <w:b/>
          <w:bCs/>
          <w:sz w:val="22"/>
          <w:szCs w:val="22"/>
        </w:rPr>
        <w:t>Doug Wilson</w:t>
      </w:r>
    </w:p>
    <w:p w14:paraId="2085F2FE" w14:textId="09798EE6" w:rsidR="0019604C" w:rsidRPr="00767B97" w:rsidRDefault="4CDAF176" w:rsidP="2BF9BBD3">
      <w:pPr>
        <w:rPr>
          <w:sz w:val="22"/>
          <w:szCs w:val="22"/>
        </w:rPr>
      </w:pPr>
      <w:r w:rsidRPr="2BF9BBD3">
        <w:rPr>
          <w:sz w:val="22"/>
          <w:szCs w:val="22"/>
        </w:rPr>
        <w:t>Purchasing &amp; Contract Administrator</w:t>
      </w:r>
    </w:p>
    <w:p w14:paraId="6D65E19F" w14:textId="39EB5DCD" w:rsidR="009A2BEA" w:rsidRPr="00767B97" w:rsidRDefault="0019604C" w:rsidP="009B6550">
      <w:pPr>
        <w:rPr>
          <w:sz w:val="22"/>
          <w:szCs w:val="22"/>
        </w:rPr>
      </w:pPr>
      <w:r w:rsidRPr="00767B97">
        <w:rPr>
          <w:sz w:val="22"/>
          <w:szCs w:val="22"/>
        </w:rPr>
        <w:t>Puget Sound Educational Service District</w:t>
      </w:r>
    </w:p>
    <w:p w14:paraId="157A4789" w14:textId="164CFA5C" w:rsidR="0019604C" w:rsidRPr="00767B97" w:rsidRDefault="0019604C" w:rsidP="009B6550">
      <w:pPr>
        <w:rPr>
          <w:sz w:val="22"/>
          <w:szCs w:val="22"/>
        </w:rPr>
      </w:pPr>
      <w:r w:rsidRPr="00767B97">
        <w:rPr>
          <w:sz w:val="22"/>
          <w:szCs w:val="22"/>
        </w:rPr>
        <w:t>800 Oakesdale Ave SW</w:t>
      </w:r>
    </w:p>
    <w:p w14:paraId="222D4DED" w14:textId="2CBEAD3D" w:rsidR="0019604C" w:rsidRPr="00767B97" w:rsidRDefault="0019604C" w:rsidP="009B6550">
      <w:pPr>
        <w:rPr>
          <w:sz w:val="22"/>
          <w:szCs w:val="22"/>
        </w:rPr>
      </w:pPr>
      <w:r w:rsidRPr="00767B97">
        <w:rPr>
          <w:sz w:val="22"/>
          <w:szCs w:val="22"/>
        </w:rPr>
        <w:t>Renton, WA 98057</w:t>
      </w:r>
    </w:p>
    <w:p w14:paraId="6CF78D5A" w14:textId="77777777" w:rsidR="00F1304A" w:rsidRDefault="00F1304A" w:rsidP="002E06B0">
      <w:pPr>
        <w:rPr>
          <w:rFonts w:asciiTheme="minorHAnsi" w:hAnsiTheme="minorHAnsi" w:cstheme="minorHAnsi"/>
        </w:rPr>
      </w:pPr>
    </w:p>
    <w:p w14:paraId="6FF6BA51" w14:textId="4C290A76" w:rsidR="00AD3B2C" w:rsidRDefault="00AD3B2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8ED63AA" w14:textId="7C979B32" w:rsidR="00767B97" w:rsidRDefault="00767B97" w:rsidP="2BF9BBD3">
      <w:pPr>
        <w:spacing w:after="120"/>
        <w:jc w:val="center"/>
        <w:rPr>
          <w:rFonts w:cstheme="minorBidi"/>
          <w:b/>
          <w:bCs/>
        </w:rPr>
      </w:pPr>
    </w:p>
    <w:p w14:paraId="154F533D" w14:textId="71B7E8BE" w:rsidR="00767B97" w:rsidRPr="00A43FC8" w:rsidRDefault="00767B97" w:rsidP="00767B97">
      <w:pPr>
        <w:spacing w:after="120"/>
        <w:jc w:val="center"/>
        <w:rPr>
          <w:rFonts w:cstheme="minorHAnsi"/>
          <w:b/>
        </w:rPr>
      </w:pPr>
      <w:r w:rsidRPr="00A43FC8">
        <w:rPr>
          <w:rFonts w:cstheme="minorHAnsi"/>
          <w:b/>
        </w:rPr>
        <w:t>Contractor</w:t>
      </w:r>
      <w:r w:rsidR="00AE0F53">
        <w:rPr>
          <w:rFonts w:cstheme="minorHAnsi"/>
          <w:b/>
        </w:rPr>
        <w:t xml:space="preserve">/Vendor </w:t>
      </w:r>
      <w:r w:rsidRPr="00A43FC8">
        <w:rPr>
          <w:rFonts w:cstheme="minorHAnsi"/>
          <w:b/>
        </w:rPr>
        <w:t>Certification</w:t>
      </w:r>
      <w:r w:rsidRPr="00A43FC8">
        <w:rPr>
          <w:rFonts w:cstheme="minorHAnsi"/>
          <w:b/>
        </w:rPr>
        <w:br/>
        <w:t>Proclamation 21-14 - COVID-19 Vaccination Certification</w:t>
      </w:r>
    </w:p>
    <w:p w14:paraId="1F38FCC4" w14:textId="77F778AC" w:rsidR="00767B97" w:rsidRPr="00D53111" w:rsidRDefault="782B4E76" w:rsidP="2A622DED">
      <w:pPr>
        <w:jc w:val="both"/>
        <w:rPr>
          <w:rFonts w:cstheme="minorBidi"/>
          <w:sz w:val="22"/>
          <w:szCs w:val="22"/>
        </w:rPr>
      </w:pPr>
      <w:r w:rsidRPr="2BF9BBD3">
        <w:rPr>
          <w:rFonts w:cstheme="minorBidi"/>
          <w:i/>
          <w:iCs/>
          <w:sz w:val="22"/>
          <w:szCs w:val="22"/>
        </w:rPr>
        <w:t xml:space="preserve">To reduce the spread of COVID-19, Washington state Governor Jay Inslee, pursuant to emergency powers authorized in </w:t>
      </w:r>
      <w:hyperlink r:id="rId17">
        <w:r w:rsidRPr="2BF9BBD3">
          <w:rPr>
            <w:rStyle w:val="Hyperlink"/>
            <w:rFonts w:cstheme="minorBidi"/>
            <w:i/>
            <w:iCs/>
            <w:sz w:val="22"/>
            <w:szCs w:val="22"/>
          </w:rPr>
          <w:t>RCW 43.06.220</w:t>
        </w:r>
      </w:hyperlink>
      <w:r w:rsidRPr="2BF9BBD3">
        <w:rPr>
          <w:rFonts w:cstheme="minorBidi"/>
          <w:i/>
          <w:iCs/>
          <w:sz w:val="22"/>
          <w:szCs w:val="22"/>
        </w:rPr>
        <w:t xml:space="preserve">, issued </w:t>
      </w:r>
      <w:hyperlink r:id="rId18">
        <w:r w:rsidRPr="2BF9BBD3">
          <w:rPr>
            <w:rStyle w:val="Hyperlink"/>
            <w:rFonts w:cstheme="minorBidi"/>
            <w:i/>
            <w:iCs/>
            <w:sz w:val="22"/>
            <w:szCs w:val="22"/>
          </w:rPr>
          <w:t>Proclamation 21-14 – COVID-19 Vaccination Requirement</w:t>
        </w:r>
      </w:hyperlink>
      <w:r w:rsidRPr="2BF9BBD3">
        <w:rPr>
          <w:rFonts w:cstheme="minorBidi"/>
          <w:i/>
          <w:iCs/>
          <w:sz w:val="22"/>
          <w:szCs w:val="22"/>
        </w:rPr>
        <w:t xml:space="preserve"> (dated August 9, 2021), as amended by </w:t>
      </w:r>
      <w:hyperlink r:id="rId19">
        <w:r w:rsidRPr="2BF9BBD3">
          <w:rPr>
            <w:rStyle w:val="Hyperlink"/>
            <w:rFonts w:cstheme="minorBidi"/>
            <w:i/>
            <w:iCs/>
            <w:sz w:val="22"/>
            <w:szCs w:val="22"/>
          </w:rPr>
          <w:t>Proclamation 21-14.1 – COVID-19 Vaccination Requirement</w:t>
        </w:r>
      </w:hyperlink>
      <w:r w:rsidRPr="2BF9BBD3">
        <w:rPr>
          <w:rFonts w:cstheme="minorBidi"/>
          <w:i/>
          <w:iCs/>
          <w:sz w:val="22"/>
          <w:szCs w:val="22"/>
        </w:rPr>
        <w:t xml:space="preserve"> (dated August 20, 2021) and as may be amended thereafter.  The Proclamation requires contractors</w:t>
      </w:r>
      <w:r w:rsidR="532DF940" w:rsidRPr="2BF9BBD3">
        <w:rPr>
          <w:rFonts w:cstheme="minorBidi"/>
          <w:i/>
          <w:iCs/>
          <w:sz w:val="22"/>
          <w:szCs w:val="22"/>
        </w:rPr>
        <w:t>/vendors</w:t>
      </w:r>
      <w:r w:rsidRPr="2BF9BBD3">
        <w:rPr>
          <w:rFonts w:cstheme="minorBidi"/>
          <w:i/>
          <w:iCs/>
          <w:sz w:val="22"/>
          <w:szCs w:val="22"/>
        </w:rPr>
        <w:t xml:space="preserve">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6845A81E" w14:textId="77777777" w:rsidR="00767B97" w:rsidRPr="00A43FC8" w:rsidRDefault="00767B97" w:rsidP="00767B97">
      <w:pPr>
        <w:rPr>
          <w:rFonts w:cstheme="minorHAnsi"/>
        </w:rPr>
      </w:pPr>
    </w:p>
    <w:p w14:paraId="534F7A96" w14:textId="77777777" w:rsidR="00767B97" w:rsidRPr="00A43FC8" w:rsidRDefault="00767B97" w:rsidP="00767B97">
      <w:pPr>
        <w:rPr>
          <w:rFonts w:cstheme="minorHAnsi"/>
        </w:rPr>
      </w:pPr>
      <w:r w:rsidRPr="00A736BB">
        <w:rPr>
          <w:rFonts w:cstheme="minorHAnsi"/>
          <w:b/>
          <w:bCs/>
        </w:rPr>
        <w:t>I hereby certify, on behalf of the organization identified below, as follows</w:t>
      </w:r>
      <w:r>
        <w:rPr>
          <w:rFonts w:cstheme="minorHAnsi"/>
        </w:rPr>
        <w:t>:</w:t>
      </w:r>
      <w:r w:rsidRPr="00A43FC8">
        <w:rPr>
          <w:rFonts w:cstheme="minorHAnsi"/>
        </w:rPr>
        <w:t xml:space="preserve"> </w:t>
      </w:r>
    </w:p>
    <w:p w14:paraId="2B1EB7B7" w14:textId="71A6E5A7" w:rsidR="00767B97" w:rsidRPr="008E61D9" w:rsidRDefault="782B4E76" w:rsidP="2A622DED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547"/>
        <w:contextualSpacing w:val="0"/>
        <w:textAlignment w:val="baseline"/>
      </w:pPr>
      <w:r w:rsidRPr="2BF9BBD3">
        <w:t>Has reviewed and understands Contractor’s</w:t>
      </w:r>
      <w:r w:rsidR="5528DC57" w:rsidRPr="2BF9BBD3">
        <w:t>/Vendor’s</w:t>
      </w:r>
      <w:r w:rsidRPr="2BF9BBD3">
        <w:t xml:space="preserve"> obligations as set forth in </w:t>
      </w:r>
      <w:hyperlink r:id="rId20">
        <w:r w:rsidRPr="2BF9BBD3">
          <w:rPr>
            <w:rStyle w:val="Hyperlink"/>
            <w:i/>
            <w:iCs/>
          </w:rPr>
          <w:t>Proclamation 21-14 – COVID-19 Vaccination Requirement</w:t>
        </w:r>
      </w:hyperlink>
      <w:r w:rsidRPr="2BF9BBD3">
        <w:rPr>
          <w:i/>
          <w:iCs/>
        </w:rPr>
        <w:t xml:space="preserve"> and </w:t>
      </w:r>
      <w:hyperlink r:id="rId21">
        <w:r w:rsidRPr="2BF9BBD3">
          <w:rPr>
            <w:rStyle w:val="Hyperlink"/>
            <w:i/>
            <w:iCs/>
          </w:rPr>
          <w:t>Proclamation 21-14.1 – COVID-19 Vaccination Requirement</w:t>
        </w:r>
      </w:hyperlink>
      <w:r w:rsidRPr="2BF9BBD3">
        <w:rPr>
          <w:i/>
          <w:iCs/>
        </w:rPr>
        <w:t xml:space="preserve">); </w:t>
      </w:r>
    </w:p>
    <w:p w14:paraId="547ABE8C" w14:textId="77777777" w:rsidR="00767B97" w:rsidRPr="00816D7E" w:rsidRDefault="00767B97" w:rsidP="00D5311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120" w:line="240" w:lineRule="auto"/>
        <w:ind w:left="547" w:right="180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Complies with the requirements of </w:t>
      </w:r>
      <w:r w:rsidRPr="00B73756">
        <w:rPr>
          <w:rFonts w:cstheme="minorHAnsi"/>
        </w:rPr>
        <w:t>obtain</w:t>
      </w:r>
      <w:r>
        <w:rPr>
          <w:rFonts w:cstheme="minorHAnsi"/>
        </w:rPr>
        <w:t xml:space="preserve">ing </w:t>
      </w:r>
      <w:r w:rsidRPr="00B73756">
        <w:rPr>
          <w:rFonts w:cstheme="minorHAnsi"/>
        </w:rPr>
        <w:t xml:space="preserve">proof of full vaccination against COVID-19 for </w:t>
      </w:r>
      <w:r w:rsidRPr="00816D7E">
        <w:rPr>
          <w:rFonts w:cstheme="minorHAnsi"/>
        </w:rPr>
        <w:t>personnel (including subcontractors) who are subject to the vaccination requirement in the above-referenced Proclamation;</w:t>
      </w:r>
    </w:p>
    <w:p w14:paraId="03ECDD40" w14:textId="77777777" w:rsidR="00767B97" w:rsidRPr="00816D7E" w:rsidRDefault="00767B97" w:rsidP="00D5311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120" w:line="240" w:lineRule="auto"/>
        <w:ind w:left="547" w:right="180"/>
        <w:contextualSpacing w:val="0"/>
        <w:jc w:val="both"/>
        <w:textAlignment w:val="baseline"/>
        <w:rPr>
          <w:rFonts w:cstheme="minorHAnsi"/>
        </w:rPr>
      </w:pPr>
      <w:r w:rsidRPr="00816D7E">
        <w:rPr>
          <w:rFonts w:cstheme="minorHAnsi"/>
        </w:rPr>
        <w:t>Complies with the requirements for granting disability and religious accommodations for personnel (including subcontractors) who are subject to the vaccination requirement in the above-referenced Proclamation;</w:t>
      </w:r>
    </w:p>
    <w:p w14:paraId="30F0924E" w14:textId="7419A9FA" w:rsidR="00767B97" w:rsidRPr="00816D7E" w:rsidRDefault="259A1FF3" w:rsidP="683D4602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120" w:line="240" w:lineRule="auto"/>
        <w:ind w:left="547" w:right="180"/>
        <w:contextualSpacing w:val="0"/>
        <w:jc w:val="both"/>
        <w:textAlignment w:val="baseline"/>
      </w:pPr>
      <w:r w:rsidRPr="2BF9BBD3">
        <w:t xml:space="preserve">Has operational procedures in place to ensure that any </w:t>
      </w:r>
      <w:r w:rsidR="29F5C765" w:rsidRPr="2BF9BBD3">
        <w:t>activities</w:t>
      </w:r>
      <w:r w:rsidR="12C54C78" w:rsidRPr="2BF9BBD3">
        <w:t xml:space="preserve"> that </w:t>
      </w:r>
      <w:r w:rsidRPr="2BF9BBD3">
        <w:t xml:space="preserve">occur in person </w:t>
      </w:r>
      <w:r w:rsidR="4F81CADF" w:rsidRPr="2BF9BBD3">
        <w:t>or</w:t>
      </w:r>
      <w:r w:rsidRPr="2BF9BBD3">
        <w:t xml:space="preserve"> on-</w:t>
      </w:r>
      <w:r w:rsidR="7B65CB70" w:rsidRPr="2BF9BBD3">
        <w:t>site (</w:t>
      </w:r>
      <w:r w:rsidRPr="2BF9BBD3">
        <w:t xml:space="preserve">other than only for a short period of time during a given day and where any moments of close proximity to others will be fleeting – e.g., a few minutes for </w:t>
      </w:r>
      <w:r w:rsidR="7ABCEFD3" w:rsidRPr="2BF9BBD3">
        <w:t>deliveries) will</w:t>
      </w:r>
      <w:r w:rsidRPr="2BF9BBD3">
        <w:t xml:space="preserve"> be performed by personnel </w:t>
      </w:r>
      <w:r w:rsidR="61D9A5E1" w:rsidRPr="2BF9BBD3">
        <w:t xml:space="preserve">(including subcontractors) </w:t>
      </w:r>
      <w:r w:rsidRPr="2BF9BBD3">
        <w:t xml:space="preserve">who are fully vaccinated or properly exempted as required by the above-referenced Proclamation; </w:t>
      </w:r>
    </w:p>
    <w:p w14:paraId="18297AB4" w14:textId="7F21F1DF" w:rsidR="00767B97" w:rsidRPr="00816D7E" w:rsidRDefault="259A1FF3" w:rsidP="683D4602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120" w:line="240" w:lineRule="auto"/>
        <w:ind w:left="547" w:right="180"/>
        <w:contextualSpacing w:val="0"/>
        <w:jc w:val="both"/>
        <w:textAlignment w:val="baseline"/>
      </w:pPr>
      <w:r w:rsidRPr="2BF9BBD3">
        <w:t>Has operational procedures in place to enable Contractor</w:t>
      </w:r>
      <w:r w:rsidR="1AB6F999" w:rsidRPr="2BF9BBD3">
        <w:t>/Vendor</w:t>
      </w:r>
      <w:r w:rsidRPr="2BF9BBD3">
        <w:t xml:space="preserve"> personnel (including subcontractors) who perform activities </w:t>
      </w:r>
      <w:r w:rsidR="5E61FA60" w:rsidRPr="2BF9BBD3">
        <w:t xml:space="preserve">in person or </w:t>
      </w:r>
      <w:r w:rsidRPr="2BF9BBD3">
        <w:t>on-</w:t>
      </w:r>
      <w:r w:rsidR="6E935D32" w:rsidRPr="2BF9BBD3">
        <w:t>site to</w:t>
      </w:r>
      <w:r w:rsidRPr="2BF9BBD3">
        <w:t xml:space="preserve"> </w:t>
      </w:r>
      <w:r w:rsidR="35BD36E2" w:rsidRPr="2BF9BBD3">
        <w:t>provide documentation</w:t>
      </w:r>
      <w:r w:rsidRPr="2BF9BBD3">
        <w:t xml:space="preserve"> that such personnel are in compliance with the above-referenced Proclamation;</w:t>
      </w:r>
    </w:p>
    <w:p w14:paraId="0A54FFFE" w14:textId="040C0788" w:rsidR="00767B97" w:rsidRPr="009C6A54" w:rsidRDefault="782B4E76" w:rsidP="2BF9BBD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120" w:line="240" w:lineRule="auto"/>
        <w:ind w:left="547" w:right="1530"/>
        <w:contextualSpacing w:val="0"/>
        <w:textAlignment w:val="baseline"/>
      </w:pPr>
      <w:r w:rsidRPr="2BF9BBD3">
        <w:t xml:space="preserve">Will provide to </w:t>
      </w:r>
      <w:r w:rsidR="5BC59976" w:rsidRPr="2BF9BBD3">
        <w:t>District</w:t>
      </w:r>
      <w:r w:rsidRPr="2BF9BBD3">
        <w:t>, upon request, COVID-19 Vaccination Verification procedure</w:t>
      </w:r>
      <w:r w:rsidR="58966321" w:rsidRPr="2BF9BBD3">
        <w:t xml:space="preserve"> </w:t>
      </w:r>
      <w:r w:rsidRPr="2BF9BBD3">
        <w:t>and related records, except as prohibited by law.</w:t>
      </w:r>
    </w:p>
    <w:p w14:paraId="267CC38A" w14:textId="77777777" w:rsidR="00767B97" w:rsidRPr="00816D7E" w:rsidRDefault="00767B97" w:rsidP="00767B97">
      <w:pPr>
        <w:jc w:val="both"/>
        <w:rPr>
          <w:rFonts w:cstheme="minorHAnsi"/>
          <w:b/>
          <w:bCs/>
        </w:rPr>
      </w:pPr>
      <w:r w:rsidRPr="00816D7E">
        <w:rPr>
          <w:rFonts w:cstheme="minorHAnsi"/>
          <w:b/>
          <w:bCs/>
        </w:rPr>
        <w:t>I hereby certify, under penalty of perjury under the laws of the State of Washington, that the certifications herein are true and correct and that I am authorized to make these certifications on behalf of the organization listed herein.</w:t>
      </w:r>
    </w:p>
    <w:p w14:paraId="1B6658FB" w14:textId="77777777" w:rsidR="00767B97" w:rsidRPr="00A43FC8" w:rsidRDefault="00767B97" w:rsidP="00767B97">
      <w:pPr>
        <w:rPr>
          <w:rFonts w:cstheme="minorHAnsi"/>
          <w:bCs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98"/>
        <w:gridCol w:w="4482"/>
      </w:tblGrid>
      <w:tr w:rsidR="00767B97" w:rsidRPr="00A43FC8" w14:paraId="3018DC20" w14:textId="77777777" w:rsidTr="3074ED4D">
        <w:tc>
          <w:tcPr>
            <w:tcW w:w="9180" w:type="dxa"/>
            <w:gridSpan w:val="2"/>
          </w:tcPr>
          <w:p w14:paraId="4070527A" w14:textId="3A0A8BA2" w:rsidR="00767B97" w:rsidRPr="00A43FC8" w:rsidRDefault="00767B97" w:rsidP="00584D9A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Organization</w:t>
            </w:r>
            <w:r w:rsidRPr="00A43FC8">
              <w:rPr>
                <w:rFonts w:cstheme="minorHAnsi"/>
                <w:lang w:bidi="en-US"/>
              </w:rPr>
              <w:t xml:space="preserve"> Name:  _____________________________________________________</w:t>
            </w:r>
            <w:r w:rsidRPr="00A43FC8">
              <w:rPr>
                <w:rFonts w:cstheme="minorHAnsi"/>
                <w:lang w:bidi="en-US"/>
              </w:rPr>
              <w:br/>
            </w:r>
            <w:r w:rsidRPr="00A43FC8">
              <w:rPr>
                <w:rFonts w:cstheme="minorHAnsi"/>
                <w:lang w:bidi="en-US"/>
              </w:rPr>
              <w:tab/>
              <w:t xml:space="preserve">        </w:t>
            </w:r>
            <w:r w:rsidR="00A736BB">
              <w:rPr>
                <w:rFonts w:cstheme="minorHAnsi"/>
                <w:lang w:bidi="en-US"/>
              </w:rPr>
              <w:t xml:space="preserve">                </w:t>
            </w:r>
            <w:r w:rsidRPr="00A43FC8">
              <w:rPr>
                <w:rFonts w:cstheme="minorHAnsi"/>
                <w:lang w:bidi="en-US"/>
              </w:rPr>
              <w:t xml:space="preserve"> </w:t>
            </w:r>
            <w:r w:rsidRPr="00A43FC8">
              <w:rPr>
                <w:rFonts w:cstheme="minorHAnsi"/>
                <w:sz w:val="18"/>
                <w:szCs w:val="18"/>
                <w:lang w:bidi="en-US"/>
              </w:rPr>
              <w:t>Name of Contractor/</w:t>
            </w:r>
            <w:r w:rsidR="00AE0F53">
              <w:rPr>
                <w:rFonts w:cstheme="minorHAnsi"/>
                <w:sz w:val="18"/>
                <w:szCs w:val="18"/>
                <w:lang w:bidi="en-US"/>
              </w:rPr>
              <w:t>Vendor</w:t>
            </w:r>
            <w:r w:rsidRPr="00A43FC8">
              <w:rPr>
                <w:rFonts w:cstheme="minorHAnsi"/>
                <w:sz w:val="18"/>
                <w:szCs w:val="18"/>
                <w:lang w:bidi="en-US"/>
              </w:rPr>
              <w:t xml:space="preserve"> – Print full legal entity name of </w:t>
            </w:r>
            <w:r>
              <w:rPr>
                <w:rFonts w:cstheme="minorHAnsi"/>
                <w:sz w:val="18"/>
                <w:szCs w:val="18"/>
                <w:lang w:bidi="en-US"/>
              </w:rPr>
              <w:t>organization</w:t>
            </w:r>
          </w:p>
        </w:tc>
      </w:tr>
      <w:tr w:rsidR="00767B97" w:rsidRPr="00A43FC8" w14:paraId="1817C733" w14:textId="77777777" w:rsidTr="3074ED4D">
        <w:tc>
          <w:tcPr>
            <w:tcW w:w="4698" w:type="dxa"/>
          </w:tcPr>
          <w:p w14:paraId="44C18E3E" w14:textId="195D1086" w:rsidR="00767B97" w:rsidRPr="00A43FC8" w:rsidRDefault="782B4E76" w:rsidP="2BF9BBD3">
            <w:pPr>
              <w:spacing w:before="240"/>
              <w:rPr>
                <w:rFonts w:cstheme="minorBidi"/>
                <w:lang w:bidi="en-US"/>
              </w:rPr>
            </w:pPr>
            <w:r w:rsidRPr="2BF9BBD3">
              <w:rPr>
                <w:rFonts w:cstheme="minorBidi"/>
                <w:lang w:bidi="en-US"/>
              </w:rPr>
              <w:t>By:</w:t>
            </w:r>
            <w:r w:rsidR="00767B97">
              <w:tab/>
            </w:r>
            <w:r w:rsidRPr="2BF9BBD3">
              <w:rPr>
                <w:rFonts w:cstheme="minorBidi"/>
                <w:lang w:bidi="en-US"/>
              </w:rPr>
              <w:t>______________________________</w:t>
            </w:r>
            <w:r w:rsidR="00767B97">
              <w:br/>
            </w:r>
            <w:r w:rsidR="00767B97">
              <w:tab/>
            </w:r>
            <w:r w:rsidRPr="2BF9BBD3">
              <w:rPr>
                <w:rFonts w:cstheme="minorBidi"/>
                <w:sz w:val="18"/>
                <w:szCs w:val="18"/>
                <w:lang w:bidi="en-US"/>
              </w:rPr>
              <w:t>Signature of authorized person</w:t>
            </w:r>
          </w:p>
          <w:p w14:paraId="4B70A01F" w14:textId="77777777" w:rsidR="00A736BB" w:rsidRDefault="00A736BB" w:rsidP="00584D9A">
            <w:pPr>
              <w:spacing w:before="120"/>
              <w:rPr>
                <w:rFonts w:cstheme="minorHAnsi"/>
                <w:lang w:bidi="en-US"/>
              </w:rPr>
            </w:pPr>
          </w:p>
          <w:p w14:paraId="507AB976" w14:textId="64A28FB9" w:rsidR="00767B97" w:rsidRPr="00A43FC8" w:rsidRDefault="00767B97" w:rsidP="00584D9A">
            <w:pPr>
              <w:spacing w:before="120"/>
              <w:rPr>
                <w:rFonts w:cstheme="minorHAnsi"/>
                <w:lang w:bidi="en-US"/>
              </w:rPr>
            </w:pPr>
            <w:r w:rsidRPr="00A43FC8">
              <w:rPr>
                <w:rFonts w:cstheme="minorHAnsi"/>
                <w:lang w:bidi="en-US"/>
              </w:rPr>
              <w:t>Title:</w:t>
            </w:r>
            <w:r w:rsidRPr="00A43FC8">
              <w:rPr>
                <w:rFonts w:cstheme="minorHAnsi"/>
                <w:lang w:bidi="en-US"/>
              </w:rPr>
              <w:tab/>
              <w:t>______________________________</w:t>
            </w:r>
            <w:r w:rsidRPr="00A43FC8">
              <w:rPr>
                <w:rFonts w:cstheme="minorHAnsi"/>
                <w:lang w:bidi="en-US"/>
              </w:rPr>
              <w:br/>
            </w:r>
            <w:r w:rsidRPr="00A43FC8">
              <w:rPr>
                <w:rFonts w:cstheme="minorHAnsi"/>
                <w:lang w:bidi="en-US"/>
              </w:rPr>
              <w:tab/>
            </w:r>
            <w:r w:rsidRPr="00A43FC8">
              <w:rPr>
                <w:rFonts w:cstheme="minorHAnsi"/>
                <w:sz w:val="18"/>
                <w:szCs w:val="18"/>
                <w:lang w:bidi="en-US"/>
              </w:rPr>
              <w:t>Title of person signing certificate</w:t>
            </w:r>
          </w:p>
          <w:p w14:paraId="6EA254F8" w14:textId="77777777" w:rsidR="00A736BB" w:rsidRDefault="00A736BB" w:rsidP="00584D9A">
            <w:pPr>
              <w:spacing w:before="120"/>
              <w:rPr>
                <w:rFonts w:cstheme="minorHAnsi"/>
                <w:lang w:bidi="en-US"/>
              </w:rPr>
            </w:pPr>
          </w:p>
          <w:p w14:paraId="0F29D503" w14:textId="2652C37B" w:rsidR="00767B97" w:rsidRPr="00A43FC8" w:rsidRDefault="00767B97" w:rsidP="00584D9A">
            <w:pPr>
              <w:spacing w:before="120"/>
              <w:rPr>
                <w:rFonts w:cstheme="minorHAnsi"/>
                <w:lang w:bidi="en-US"/>
              </w:rPr>
            </w:pPr>
            <w:r w:rsidRPr="00A43FC8">
              <w:rPr>
                <w:rFonts w:cstheme="minorHAnsi"/>
                <w:lang w:bidi="en-US"/>
              </w:rPr>
              <w:t>Date:</w:t>
            </w:r>
            <w:r w:rsidRPr="00A43FC8">
              <w:rPr>
                <w:rFonts w:cstheme="minorHAnsi"/>
                <w:lang w:bidi="en-US"/>
              </w:rPr>
              <w:tab/>
              <w:t>_____________________________</w:t>
            </w:r>
          </w:p>
        </w:tc>
        <w:tc>
          <w:tcPr>
            <w:tcW w:w="4482" w:type="dxa"/>
          </w:tcPr>
          <w:p w14:paraId="52DD9234" w14:textId="24D1AA00" w:rsidR="00767B97" w:rsidRPr="00A43FC8" w:rsidRDefault="782B4E76" w:rsidP="2BF9BBD3">
            <w:pPr>
              <w:spacing w:before="240"/>
              <w:rPr>
                <w:rFonts w:cstheme="minorBidi"/>
                <w:lang w:bidi="en-US"/>
              </w:rPr>
            </w:pPr>
            <w:r w:rsidRPr="2BF9BBD3">
              <w:rPr>
                <w:rFonts w:cstheme="minorBidi"/>
                <w:lang w:bidi="en-US"/>
              </w:rPr>
              <w:t>___________________________________</w:t>
            </w:r>
            <w:r w:rsidR="00767B97">
              <w:br/>
            </w:r>
            <w:r w:rsidRPr="2BF9BBD3">
              <w:rPr>
                <w:rFonts w:cstheme="minorBidi"/>
                <w:sz w:val="18"/>
                <w:szCs w:val="18"/>
                <w:lang w:bidi="en-US"/>
              </w:rPr>
              <w:t>Print Name of person making certifications for organization</w:t>
            </w:r>
          </w:p>
          <w:p w14:paraId="6BCE17C7" w14:textId="77777777" w:rsidR="00A736BB" w:rsidRDefault="00A736BB" w:rsidP="00584D9A">
            <w:pPr>
              <w:spacing w:before="120"/>
              <w:rPr>
                <w:rFonts w:cstheme="minorHAnsi"/>
                <w:lang w:bidi="en-US"/>
              </w:rPr>
            </w:pPr>
          </w:p>
          <w:p w14:paraId="61A74614" w14:textId="16F2E33D" w:rsidR="00767B97" w:rsidRDefault="7E072EAA" w:rsidP="2BF9BBD3">
            <w:pPr>
              <w:rPr>
                <w:rFonts w:cstheme="minorBidi"/>
                <w:lang w:bidi="en-US"/>
              </w:rPr>
            </w:pPr>
            <w:r w:rsidRPr="2BF9BBD3">
              <w:rPr>
                <w:rFonts w:cstheme="minorBidi"/>
                <w:lang w:bidi="en-US"/>
              </w:rPr>
              <w:t>Place: _</w:t>
            </w:r>
            <w:r w:rsidR="782B4E76" w:rsidRPr="2BF9BBD3">
              <w:rPr>
                <w:rFonts w:cstheme="minorBidi"/>
                <w:lang w:bidi="en-US"/>
              </w:rPr>
              <w:t>____________________________</w:t>
            </w:r>
          </w:p>
          <w:p w14:paraId="193EC4FC" w14:textId="03883E7B" w:rsidR="00767B97" w:rsidRPr="00A43FC8" w:rsidRDefault="00A736BB" w:rsidP="00A736BB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sz w:val="18"/>
                <w:szCs w:val="18"/>
                <w:lang w:bidi="en-US"/>
              </w:rPr>
              <w:t>P</w:t>
            </w:r>
            <w:r w:rsidR="00767B97" w:rsidRPr="00A43FC8">
              <w:rPr>
                <w:rFonts w:cstheme="minorHAnsi"/>
                <w:sz w:val="18"/>
                <w:szCs w:val="18"/>
                <w:lang w:bidi="en-US"/>
              </w:rPr>
              <w:t>rint city and state where signed</w:t>
            </w:r>
          </w:p>
        </w:tc>
      </w:tr>
    </w:tbl>
    <w:p w14:paraId="13105514" w14:textId="323D8A73" w:rsidR="3074ED4D" w:rsidRDefault="3074ED4D" w:rsidP="3074ED4D">
      <w:pPr>
        <w:jc w:val="center"/>
        <w:rPr>
          <w:rFonts w:cstheme="minorBidi"/>
          <w:b/>
          <w:bCs/>
        </w:rPr>
      </w:pPr>
    </w:p>
    <w:p w14:paraId="4A915B03" w14:textId="00526380" w:rsidR="3074ED4D" w:rsidRDefault="3074ED4D" w:rsidP="3074ED4D">
      <w:pPr>
        <w:jc w:val="center"/>
        <w:rPr>
          <w:rFonts w:cstheme="minorBidi"/>
          <w:b/>
          <w:bCs/>
        </w:rPr>
      </w:pPr>
    </w:p>
    <w:p w14:paraId="48FEC895" w14:textId="4B9A0756" w:rsidR="00767B97" w:rsidRDefault="782B4E76" w:rsidP="2BF9BBD3">
      <w:pPr>
        <w:jc w:val="center"/>
        <w:rPr>
          <w:rFonts w:cstheme="minorBidi"/>
          <w:b/>
          <w:bCs/>
        </w:rPr>
      </w:pPr>
      <w:r w:rsidRPr="2BF9BBD3">
        <w:rPr>
          <w:rFonts w:cstheme="minorBidi"/>
          <w:b/>
          <w:bCs/>
        </w:rPr>
        <w:t>Return Contractor</w:t>
      </w:r>
      <w:r w:rsidR="0BB095D9" w:rsidRPr="2BF9BBD3">
        <w:rPr>
          <w:rFonts w:cstheme="minorBidi"/>
          <w:b/>
          <w:bCs/>
        </w:rPr>
        <w:t>/Vendor</w:t>
      </w:r>
      <w:r w:rsidRPr="2BF9BBD3">
        <w:rPr>
          <w:rFonts w:cstheme="minorBidi"/>
          <w:b/>
          <w:bCs/>
        </w:rPr>
        <w:t xml:space="preserve"> Certification form to </w:t>
      </w:r>
      <w:hyperlink r:id="rId22">
        <w:r w:rsidRPr="2BF9BBD3">
          <w:rPr>
            <w:rStyle w:val="Hyperlink"/>
            <w:b/>
            <w:bCs/>
          </w:rPr>
          <w:t>purchasingoffice@psesd.org</w:t>
        </w:r>
      </w:hyperlink>
      <w:r w:rsidRPr="2BF9BBD3">
        <w:rPr>
          <w:rFonts w:cstheme="minorBidi"/>
          <w:b/>
          <w:bCs/>
        </w:rPr>
        <w:t xml:space="preserve">  </w:t>
      </w:r>
    </w:p>
    <w:p w14:paraId="5D832709" w14:textId="35E907FB" w:rsidR="00F1304A" w:rsidRPr="007E6F86" w:rsidRDefault="00767B97" w:rsidP="00D53111">
      <w:pPr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by 4:00 pm October 18, 2021</w:t>
      </w:r>
      <w:r w:rsidR="00D53111">
        <w:rPr>
          <w:rFonts w:cstheme="minorHAnsi"/>
          <w:b/>
        </w:rPr>
        <w:t xml:space="preserve">.   </w:t>
      </w:r>
      <w:r w:rsidRPr="00A43FC8">
        <w:rPr>
          <w:rFonts w:cstheme="minorHAnsi"/>
          <w:b/>
        </w:rPr>
        <w:t xml:space="preserve">Failure to submit will result </w:t>
      </w:r>
      <w:r>
        <w:rPr>
          <w:rFonts w:cstheme="minorHAnsi"/>
          <w:b/>
        </w:rPr>
        <w:t>in contract termination</w:t>
      </w:r>
    </w:p>
    <w:sectPr w:rsidR="00F1304A" w:rsidRPr="007E6F86" w:rsidSect="00767B97">
      <w:pgSz w:w="12240" w:h="15840"/>
      <w:pgMar w:top="270" w:right="126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69072866" textId="897755304" start="71" length="12" invalidationStart="71" invalidationLength="12" id="/2iuCC62"/>
  </int:Manifest>
  <int:Observations>
    <int:Content id="/2iuCC6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AA6"/>
    <w:multiLevelType w:val="hybridMultilevel"/>
    <w:tmpl w:val="F7702E00"/>
    <w:lvl w:ilvl="0" w:tplc="693CA380">
      <w:start w:val="1"/>
      <w:numFmt w:val="decimal"/>
      <w:lvlText w:val="%1."/>
      <w:lvlJc w:val="center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C9A"/>
    <w:multiLevelType w:val="multilevel"/>
    <w:tmpl w:val="8920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(%4)"/>
      <w:lvlJc w:val="righ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C71BC"/>
    <w:multiLevelType w:val="hybridMultilevel"/>
    <w:tmpl w:val="8D0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4213"/>
    <w:multiLevelType w:val="hybridMultilevel"/>
    <w:tmpl w:val="804A2A0C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8774EFB2">
      <w:start w:val="1"/>
      <w:numFmt w:val="bullet"/>
      <w:lvlText w:val=""/>
      <w:lvlJc w:val="left"/>
      <w:pPr>
        <w:ind w:left="1872" w:hanging="360"/>
      </w:pPr>
      <w:rPr>
        <w:rFonts w:ascii="Wingdings" w:hAnsi="Wingdings" w:hint="default"/>
      </w:rPr>
    </w:lvl>
    <w:lvl w:ilvl="2" w:tplc="37341760">
      <w:start w:val="1"/>
      <w:numFmt w:val="lowerLetter"/>
      <w:lvlText w:val="(%3)"/>
      <w:lvlJc w:val="left"/>
      <w:pPr>
        <w:ind w:left="259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2922FBE"/>
    <w:multiLevelType w:val="hybridMultilevel"/>
    <w:tmpl w:val="E2488CFC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693CA380">
      <w:start w:val="1"/>
      <w:numFmt w:val="decimal"/>
      <w:lvlText w:val="%2."/>
      <w:lvlJc w:val="center"/>
      <w:pPr>
        <w:ind w:left="1872" w:hanging="360"/>
      </w:pPr>
      <w:rPr>
        <w:rFonts w:hint="default"/>
      </w:rPr>
    </w:lvl>
    <w:lvl w:ilvl="2" w:tplc="37341760">
      <w:start w:val="1"/>
      <w:numFmt w:val="lowerLetter"/>
      <w:lvlText w:val="(%3)"/>
      <w:lvlJc w:val="left"/>
      <w:pPr>
        <w:ind w:left="259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07F6B21"/>
    <w:multiLevelType w:val="hybridMultilevel"/>
    <w:tmpl w:val="3C6EAC2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6460"/>
    <w:multiLevelType w:val="multilevel"/>
    <w:tmpl w:val="8920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(%4)"/>
      <w:lvlJc w:val="righ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B0"/>
    <w:rsid w:val="00004DE0"/>
    <w:rsid w:val="00047C8E"/>
    <w:rsid w:val="00055FD6"/>
    <w:rsid w:val="00063678"/>
    <w:rsid w:val="00073DB2"/>
    <w:rsid w:val="00083AC5"/>
    <w:rsid w:val="00095B5E"/>
    <w:rsid w:val="00097812"/>
    <w:rsid w:val="000A5C58"/>
    <w:rsid w:val="000C34BE"/>
    <w:rsid w:val="00126495"/>
    <w:rsid w:val="00131A85"/>
    <w:rsid w:val="0014184A"/>
    <w:rsid w:val="00161F2C"/>
    <w:rsid w:val="00180E8F"/>
    <w:rsid w:val="00181F82"/>
    <w:rsid w:val="001930CE"/>
    <w:rsid w:val="0019604C"/>
    <w:rsid w:val="001A681F"/>
    <w:rsid w:val="001B3C1A"/>
    <w:rsid w:val="001B4860"/>
    <w:rsid w:val="001E2281"/>
    <w:rsid w:val="001EA07B"/>
    <w:rsid w:val="00204040"/>
    <w:rsid w:val="002154A3"/>
    <w:rsid w:val="00235AE8"/>
    <w:rsid w:val="00250BB1"/>
    <w:rsid w:val="00256513"/>
    <w:rsid w:val="002669B3"/>
    <w:rsid w:val="00281390"/>
    <w:rsid w:val="002A6621"/>
    <w:rsid w:val="002E06B0"/>
    <w:rsid w:val="002F2B2C"/>
    <w:rsid w:val="002F2B73"/>
    <w:rsid w:val="003057F6"/>
    <w:rsid w:val="00315AD3"/>
    <w:rsid w:val="00361992"/>
    <w:rsid w:val="00373F1A"/>
    <w:rsid w:val="00376F6D"/>
    <w:rsid w:val="00385156"/>
    <w:rsid w:val="00397DA9"/>
    <w:rsid w:val="003A5135"/>
    <w:rsid w:val="003A7B7D"/>
    <w:rsid w:val="003D443C"/>
    <w:rsid w:val="003F62F8"/>
    <w:rsid w:val="004003F5"/>
    <w:rsid w:val="00435821"/>
    <w:rsid w:val="004443A1"/>
    <w:rsid w:val="00444418"/>
    <w:rsid w:val="00460E15"/>
    <w:rsid w:val="004A466C"/>
    <w:rsid w:val="00522320"/>
    <w:rsid w:val="00525EF5"/>
    <w:rsid w:val="00536423"/>
    <w:rsid w:val="00584D9A"/>
    <w:rsid w:val="005B3A79"/>
    <w:rsid w:val="005B44C9"/>
    <w:rsid w:val="005D2525"/>
    <w:rsid w:val="005D34D8"/>
    <w:rsid w:val="005E3EE3"/>
    <w:rsid w:val="006169E6"/>
    <w:rsid w:val="00633262"/>
    <w:rsid w:val="00634297"/>
    <w:rsid w:val="00653ED8"/>
    <w:rsid w:val="00677A69"/>
    <w:rsid w:val="00677C2A"/>
    <w:rsid w:val="006A5F03"/>
    <w:rsid w:val="006B48E6"/>
    <w:rsid w:val="006C180D"/>
    <w:rsid w:val="006D17E7"/>
    <w:rsid w:val="006E42E5"/>
    <w:rsid w:val="006F6B4A"/>
    <w:rsid w:val="007005C7"/>
    <w:rsid w:val="00767B97"/>
    <w:rsid w:val="007803C8"/>
    <w:rsid w:val="00784786"/>
    <w:rsid w:val="007D7778"/>
    <w:rsid w:val="007E6F86"/>
    <w:rsid w:val="007F4C68"/>
    <w:rsid w:val="007F6C17"/>
    <w:rsid w:val="00803DC0"/>
    <w:rsid w:val="00815666"/>
    <w:rsid w:val="008169A2"/>
    <w:rsid w:val="008575F8"/>
    <w:rsid w:val="00877B8E"/>
    <w:rsid w:val="008A2C96"/>
    <w:rsid w:val="008D4F7F"/>
    <w:rsid w:val="00901B94"/>
    <w:rsid w:val="00911CBF"/>
    <w:rsid w:val="00956632"/>
    <w:rsid w:val="00961BBA"/>
    <w:rsid w:val="00962B49"/>
    <w:rsid w:val="009A2BEA"/>
    <w:rsid w:val="009B6550"/>
    <w:rsid w:val="009E09D2"/>
    <w:rsid w:val="00A43FC8"/>
    <w:rsid w:val="00A736BB"/>
    <w:rsid w:val="00A76444"/>
    <w:rsid w:val="00A77A08"/>
    <w:rsid w:val="00A83C0B"/>
    <w:rsid w:val="00A87E03"/>
    <w:rsid w:val="00AB029F"/>
    <w:rsid w:val="00AB5B80"/>
    <w:rsid w:val="00AC34A4"/>
    <w:rsid w:val="00AD3B2C"/>
    <w:rsid w:val="00AE0F53"/>
    <w:rsid w:val="00AF1624"/>
    <w:rsid w:val="00AF3595"/>
    <w:rsid w:val="00B07ABB"/>
    <w:rsid w:val="00B14524"/>
    <w:rsid w:val="00B30345"/>
    <w:rsid w:val="00B31FDE"/>
    <w:rsid w:val="00B63828"/>
    <w:rsid w:val="00B63B66"/>
    <w:rsid w:val="00BC5BC8"/>
    <w:rsid w:val="00C2350B"/>
    <w:rsid w:val="00C30D45"/>
    <w:rsid w:val="00C3267C"/>
    <w:rsid w:val="00C5532B"/>
    <w:rsid w:val="00C57FED"/>
    <w:rsid w:val="00C60CF4"/>
    <w:rsid w:val="00C804D6"/>
    <w:rsid w:val="00CB5B5A"/>
    <w:rsid w:val="00CB7903"/>
    <w:rsid w:val="00CD1D62"/>
    <w:rsid w:val="00CE699E"/>
    <w:rsid w:val="00CF0ABA"/>
    <w:rsid w:val="00D13FB8"/>
    <w:rsid w:val="00D36AA0"/>
    <w:rsid w:val="00D52891"/>
    <w:rsid w:val="00D53111"/>
    <w:rsid w:val="00D5728C"/>
    <w:rsid w:val="00D73279"/>
    <w:rsid w:val="00DD6130"/>
    <w:rsid w:val="00E37AC9"/>
    <w:rsid w:val="00E615A9"/>
    <w:rsid w:val="00E914EA"/>
    <w:rsid w:val="00EB5847"/>
    <w:rsid w:val="00ED2AD9"/>
    <w:rsid w:val="00ED2D35"/>
    <w:rsid w:val="00EE4B8D"/>
    <w:rsid w:val="00F1304A"/>
    <w:rsid w:val="00F225DD"/>
    <w:rsid w:val="00F24F29"/>
    <w:rsid w:val="00FC3DBE"/>
    <w:rsid w:val="00FD248C"/>
    <w:rsid w:val="00FF0046"/>
    <w:rsid w:val="00FF622D"/>
    <w:rsid w:val="02DC4E69"/>
    <w:rsid w:val="04781ECA"/>
    <w:rsid w:val="0517AC20"/>
    <w:rsid w:val="0569DE06"/>
    <w:rsid w:val="06BB2265"/>
    <w:rsid w:val="06CCD2C9"/>
    <w:rsid w:val="0796972F"/>
    <w:rsid w:val="089FB700"/>
    <w:rsid w:val="092D0ABB"/>
    <w:rsid w:val="09326790"/>
    <w:rsid w:val="0942BADE"/>
    <w:rsid w:val="0B1CA21A"/>
    <w:rsid w:val="0BB095D9"/>
    <w:rsid w:val="0BCC141A"/>
    <w:rsid w:val="0E20361D"/>
    <w:rsid w:val="0FA4788B"/>
    <w:rsid w:val="12C54C78"/>
    <w:rsid w:val="15DDF8C9"/>
    <w:rsid w:val="1651D3EF"/>
    <w:rsid w:val="170352AE"/>
    <w:rsid w:val="18659E97"/>
    <w:rsid w:val="19313EA7"/>
    <w:rsid w:val="193518BA"/>
    <w:rsid w:val="193F1A70"/>
    <w:rsid w:val="1A016EF8"/>
    <w:rsid w:val="1AB6F999"/>
    <w:rsid w:val="1B00B308"/>
    <w:rsid w:val="1B8D6937"/>
    <w:rsid w:val="1C0530C6"/>
    <w:rsid w:val="1D25643A"/>
    <w:rsid w:val="1D52C879"/>
    <w:rsid w:val="1D89A7C8"/>
    <w:rsid w:val="1F26C63C"/>
    <w:rsid w:val="1FBA7F5E"/>
    <w:rsid w:val="20AB8FD1"/>
    <w:rsid w:val="20BBDF1A"/>
    <w:rsid w:val="21A7A554"/>
    <w:rsid w:val="21AB29AC"/>
    <w:rsid w:val="21E47B89"/>
    <w:rsid w:val="230D13DF"/>
    <w:rsid w:val="24A4C3EB"/>
    <w:rsid w:val="259A1FF3"/>
    <w:rsid w:val="259E9446"/>
    <w:rsid w:val="262B5C4A"/>
    <w:rsid w:val="286DBBDB"/>
    <w:rsid w:val="29F5C765"/>
    <w:rsid w:val="2A622DED"/>
    <w:rsid w:val="2BF562AD"/>
    <w:rsid w:val="2BF9BBD3"/>
    <w:rsid w:val="2CA72616"/>
    <w:rsid w:val="2D3620B8"/>
    <w:rsid w:val="2D5DE10B"/>
    <w:rsid w:val="2EDB36FC"/>
    <w:rsid w:val="2EF0F6BF"/>
    <w:rsid w:val="2F69AB39"/>
    <w:rsid w:val="3019A62D"/>
    <w:rsid w:val="3074ED4D"/>
    <w:rsid w:val="3142A7C5"/>
    <w:rsid w:val="32C164C4"/>
    <w:rsid w:val="32D1D056"/>
    <w:rsid w:val="335146EF"/>
    <w:rsid w:val="35AEAAA8"/>
    <w:rsid w:val="35BD36E2"/>
    <w:rsid w:val="360C668A"/>
    <w:rsid w:val="38AC9B05"/>
    <w:rsid w:val="3A575B0A"/>
    <w:rsid w:val="3AC9425C"/>
    <w:rsid w:val="3C153C72"/>
    <w:rsid w:val="3CA7932A"/>
    <w:rsid w:val="3E18FE40"/>
    <w:rsid w:val="3E8E95A7"/>
    <w:rsid w:val="4128340C"/>
    <w:rsid w:val="41617B40"/>
    <w:rsid w:val="41689A41"/>
    <w:rsid w:val="422F7B20"/>
    <w:rsid w:val="431B508D"/>
    <w:rsid w:val="439900A5"/>
    <w:rsid w:val="449A4239"/>
    <w:rsid w:val="459C925D"/>
    <w:rsid w:val="4744CAA6"/>
    <w:rsid w:val="47517420"/>
    <w:rsid w:val="47EC8333"/>
    <w:rsid w:val="48859447"/>
    <w:rsid w:val="4A70CAD6"/>
    <w:rsid w:val="4A82E208"/>
    <w:rsid w:val="4B9D5525"/>
    <w:rsid w:val="4CDAF176"/>
    <w:rsid w:val="4F3B8C08"/>
    <w:rsid w:val="4F7A5B18"/>
    <w:rsid w:val="4F81CADF"/>
    <w:rsid w:val="4FA3EB8D"/>
    <w:rsid w:val="532DF940"/>
    <w:rsid w:val="542DE704"/>
    <w:rsid w:val="545D4266"/>
    <w:rsid w:val="5528DC57"/>
    <w:rsid w:val="58269C72"/>
    <w:rsid w:val="5854528B"/>
    <w:rsid w:val="587D004D"/>
    <w:rsid w:val="58966321"/>
    <w:rsid w:val="58CC1258"/>
    <w:rsid w:val="596FFB19"/>
    <w:rsid w:val="59C0A7FD"/>
    <w:rsid w:val="5A41EBC4"/>
    <w:rsid w:val="5A7B5071"/>
    <w:rsid w:val="5AD91D62"/>
    <w:rsid w:val="5B5198A0"/>
    <w:rsid w:val="5BC59976"/>
    <w:rsid w:val="5D6AE7AC"/>
    <w:rsid w:val="5D9573F0"/>
    <w:rsid w:val="5E61FA60"/>
    <w:rsid w:val="5F859F78"/>
    <w:rsid w:val="5FC886D8"/>
    <w:rsid w:val="5FDD4DA0"/>
    <w:rsid w:val="611CB9A2"/>
    <w:rsid w:val="61D9A5E1"/>
    <w:rsid w:val="63477CA1"/>
    <w:rsid w:val="64D22DAB"/>
    <w:rsid w:val="662E11A2"/>
    <w:rsid w:val="66E4B7DA"/>
    <w:rsid w:val="683D4602"/>
    <w:rsid w:val="687E376F"/>
    <w:rsid w:val="69578777"/>
    <w:rsid w:val="6A1C589C"/>
    <w:rsid w:val="6ACC5390"/>
    <w:rsid w:val="6B1E86B2"/>
    <w:rsid w:val="6B235A16"/>
    <w:rsid w:val="6DC3B1B0"/>
    <w:rsid w:val="6E935D32"/>
    <w:rsid w:val="6F997951"/>
    <w:rsid w:val="70EF7AE8"/>
    <w:rsid w:val="71998B9D"/>
    <w:rsid w:val="7243C4A4"/>
    <w:rsid w:val="72907404"/>
    <w:rsid w:val="7314E916"/>
    <w:rsid w:val="74D7169E"/>
    <w:rsid w:val="757BDD93"/>
    <w:rsid w:val="75940AE1"/>
    <w:rsid w:val="7695D9BB"/>
    <w:rsid w:val="775EBC6C"/>
    <w:rsid w:val="7777E4C9"/>
    <w:rsid w:val="782B4E76"/>
    <w:rsid w:val="7913B52A"/>
    <w:rsid w:val="7941430A"/>
    <w:rsid w:val="7ABCEFD3"/>
    <w:rsid w:val="7B65CB70"/>
    <w:rsid w:val="7E072EAA"/>
    <w:rsid w:val="7E484722"/>
    <w:rsid w:val="7FA4ADA6"/>
    <w:rsid w:val="7FD4D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B38F"/>
  <w15:chartTrackingRefBased/>
  <w15:docId w15:val="{A22393E6-5409-4258-BF2F-52DE104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6B0"/>
    <w:rPr>
      <w:color w:val="0563C1" w:themeColor="hyperlink"/>
      <w:u w:val="single"/>
    </w:rPr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7E6F8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 List Char,numbered Char,FooterText Char"/>
    <w:link w:val="ListParagraph"/>
    <w:uiPriority w:val="34"/>
    <w:locked/>
    <w:rsid w:val="007E6F86"/>
  </w:style>
  <w:style w:type="character" w:styleId="CommentReference">
    <w:name w:val="annotation reference"/>
    <w:basedOn w:val="DefaultParagraphFont"/>
    <w:uiPriority w:val="99"/>
    <w:semiHidden/>
    <w:unhideWhenUsed/>
    <w:rsid w:val="00522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3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3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2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3DC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2B2C"/>
    <w:pPr>
      <w:widowControl w:val="0"/>
      <w:overflowPunct/>
      <w:adjustRightInd/>
      <w:textAlignment w:val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F2B2C"/>
    <w:rPr>
      <w:rFonts w:ascii="Calibri" w:eastAsia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ernor.wa.gov/sites/default/files/proclamations/21-14%20-%20COVID-19%20Vax%20Washington%20%28tmp%29.pdf" TargetMode="External"/><Relationship Id="rId18" Type="http://schemas.openxmlformats.org/officeDocument/2006/relationships/hyperlink" Target="https://www.governor.wa.gov/sites/default/files/proclamations/21-14%20-%20COVID-19%20Vax%20Washington%20%28tmp%2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ernor.wa.gov/sites/default/files/proclamations/21-14.1%20-%20COVID-19%20Vax%20Washington%20Amendment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hyperlink" Target="https://app.leg.wa.gov/RCW/default.aspx?cite=43.06.2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wilson@psesd.org" TargetMode="External"/><Relationship Id="rId20" Type="http://schemas.openxmlformats.org/officeDocument/2006/relationships/hyperlink" Target="https://www.governor.wa.gov/sites/default/files/proclamations/21-14%20-%20COVID-19%20Vax%20Washington%20%28tmp%29.pdf" TargetMode="External"/><Relationship Id="Rf7c1c0fa5b0c497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app.leg.wa.gov/RCW/default.aspx?cite=43.06.220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dwilson@psesd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urchasingoffice@psesd.org" TargetMode="External"/><Relationship Id="rId22" Type="http://schemas.openxmlformats.org/officeDocument/2006/relationships/hyperlink" Target="mailto:purchasingoffice@ps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94737B036DE40B8DEBF1873443582" ma:contentTypeVersion="14" ma:contentTypeDescription="Create a new document." ma:contentTypeScope="" ma:versionID="6f1fe93737fb1139a6de4b035f278172">
  <xsd:schema xmlns:xsd="http://www.w3.org/2001/XMLSchema" xmlns:xs="http://www.w3.org/2001/XMLSchema" xmlns:p="http://schemas.microsoft.com/office/2006/metadata/properties" xmlns:ns2="9d5bdef8-adc8-4036-964e-e5676ab63a46" xmlns:ns3="b1309c43-73ee-4e5c-a853-d9dd4cc300ee" targetNamespace="http://schemas.microsoft.com/office/2006/metadata/properties" ma:root="true" ma:fieldsID="fe00b2cf9d97efc70d04fba945e96d6d" ns2:_="" ns3:_="">
    <xsd:import namespace="9d5bdef8-adc8-4036-964e-e5676ab63a46"/>
    <xsd:import namespace="b1309c43-73ee-4e5c-a853-d9dd4cc30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LibraryTitleLink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portantNote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bdef8-adc8-4036-964e-e5676ab63a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LibraryTitleLink" ma:index="11" nillable="true" ma:displayName="Document Library Title Link" ma:hidden="true" ma:internalName="DocumentLibraryTitleLink">
      <xsd:simpleType>
        <xsd:restriction base="dms:Text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09c43-73ee-4e5c-a853-d9dd4cc30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portantNotes" ma:index="21" nillable="true" ma:displayName="Important Notes" ma:description="Please read notes before using any forms." ma:format="Dropdown" ma:internalName="ImportantNotes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LibraryTitleLink xmlns="9d5bdef8-adc8-4036-964e-e5676ab63a46" xsi:nil="true"/>
    <ImportantNotes xmlns="b1309c43-73ee-4e5c-a853-d9dd4cc300ee" xsi:nil="true"/>
    <_dlc_DocId xmlns="9d5bdef8-adc8-4036-964e-e5676ab63a46">KWETJJNQR72Q-1085876870-179</_dlc_DocId>
    <_dlc_DocIdUrl xmlns="9d5bdef8-adc8-4036-964e-e5676ab63a46">
      <Url>https://pugetsoundesd.sharepoint.com/my/business/_layouts/15/DocIdRedir.aspx?ID=KWETJJNQR72Q-1085876870-179</Url>
      <Description>KWETJJNQR72Q-1085876870-179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56C16-DEA9-46E9-8998-B26A7808C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bdef8-adc8-4036-964e-e5676ab63a46"/>
    <ds:schemaRef ds:uri="b1309c43-73ee-4e5c-a853-d9dd4cc30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BA623-B441-43C4-A5F5-CFDF8E5408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59376-381D-4EB6-A66E-7BD07AED1032}">
  <ds:schemaRefs>
    <ds:schemaRef ds:uri="http://schemas.microsoft.com/office/2006/metadata/properties"/>
    <ds:schemaRef ds:uri="http://schemas.microsoft.com/office/infopath/2007/PartnerControls"/>
    <ds:schemaRef ds:uri="9d5bdef8-adc8-4036-964e-e5676ab63a46"/>
    <ds:schemaRef ds:uri="b1309c43-73ee-4e5c-a853-d9dd4cc300ee"/>
  </ds:schemaRefs>
</ds:datastoreItem>
</file>

<file path=customXml/itemProps4.xml><?xml version="1.0" encoding="utf-8"?>
<ds:datastoreItem xmlns:ds="http://schemas.openxmlformats.org/officeDocument/2006/customXml" ds:itemID="{84227C41-915A-4D78-87AF-84D22E6891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DD28A5-DE5A-4CC9-B3FA-151445D5F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6151</Characters>
  <Application>Microsoft Office Word</Application>
  <DocSecurity>0</DocSecurity>
  <Lines>51</Lines>
  <Paragraphs>14</Paragraphs>
  <ScaleCrop>false</ScaleCrop>
  <Company>DES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 Greg (DES)</dc:creator>
  <cp:keywords/>
  <dc:description/>
  <cp:lastModifiedBy>Madison Ruppel</cp:lastModifiedBy>
  <cp:revision>2</cp:revision>
  <cp:lastPrinted>2021-09-17T15:15:00Z</cp:lastPrinted>
  <dcterms:created xsi:type="dcterms:W3CDTF">2021-10-12T20:56:00Z</dcterms:created>
  <dcterms:modified xsi:type="dcterms:W3CDTF">2021-10-12T20:56:00Z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0x010100FFF94737B036DE40B8DEBF1873443582</vt:lpwstr>
  </property>
  <property fmtid="{D5CDD505-2E9C-101B-9397-08002B2CF9AE}" pid="3" name="_dlc_DocIdItemGuid">
    <vt:lpwstr>2f27bca6-6927-4315-8188-6a9e59f5b7ff</vt:lpwstr>
  </property>
</Properties>
</file>