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2741" w14:textId="77777777" w:rsidR="004316D0" w:rsidRPr="007F75F5" w:rsidRDefault="004316D0" w:rsidP="004316D0">
      <w:pPr>
        <w:pStyle w:val="Heading2"/>
        <w:jc w:val="center"/>
        <w:rPr>
          <w:rFonts w:asciiTheme="minorHAnsi" w:hAnsiTheme="minorHAnsi" w:cstheme="minorHAnsi"/>
          <w:b/>
          <w:bCs/>
          <w:color w:val="auto"/>
        </w:rPr>
      </w:pPr>
      <w:r w:rsidRPr="007F75F5">
        <w:rPr>
          <w:rFonts w:asciiTheme="minorHAnsi" w:hAnsiTheme="minorHAnsi" w:cstheme="minorHAnsi"/>
          <w:b/>
          <w:bCs/>
          <w:color w:val="auto"/>
        </w:rPr>
        <w:t>ReLife School Harassment, Intimidation or Bullying, Including Sexual Harassment</w:t>
      </w:r>
    </w:p>
    <w:p w14:paraId="551521D7" w14:textId="764EA05C" w:rsidR="003D6F33" w:rsidRPr="007F75F5" w:rsidRDefault="004316D0" w:rsidP="004316D0">
      <w:pPr>
        <w:pStyle w:val="Heading2"/>
        <w:jc w:val="center"/>
        <w:rPr>
          <w:rFonts w:asciiTheme="minorHAnsi" w:hAnsiTheme="minorHAnsi" w:cstheme="minorHAnsi"/>
          <w:b/>
          <w:bCs/>
          <w:color w:val="auto"/>
        </w:rPr>
      </w:pPr>
      <w:r w:rsidRPr="007F75F5">
        <w:rPr>
          <w:rFonts w:asciiTheme="minorHAnsi" w:hAnsiTheme="minorHAnsi" w:cstheme="minorHAnsi"/>
          <w:b/>
          <w:bCs/>
          <w:color w:val="auto"/>
        </w:rPr>
        <w:t>Incident Report Form</w:t>
      </w:r>
    </w:p>
    <w:p w14:paraId="416AE295" w14:textId="2780D8F5" w:rsidR="004316D0" w:rsidRDefault="004316D0" w:rsidP="004316D0">
      <w:pPr>
        <w:spacing w:after="120"/>
      </w:pPr>
    </w:p>
    <w:p w14:paraId="199110E1" w14:textId="77777777" w:rsidR="004316D0" w:rsidRDefault="004316D0" w:rsidP="004316D0">
      <w:pPr>
        <w:spacing w:after="0"/>
      </w:pPr>
      <w:r w:rsidRPr="00E41E2B">
        <w:rPr>
          <w:u w:val="single"/>
        </w:rPr>
        <w:t>RCW 28A 300 285</w:t>
      </w:r>
      <w:r>
        <w:t xml:space="preserve"> defines harassment, intimidation or bullying as any intentionally written message or image-including those that are electronically transmitted-verbal, or physical act, including but not limited to one shown to be motivated by race, color, religion, ancestry, national origin, gender, sexual orientation, including gender expression or identity, mental or physical disability or other distinguishing characteristics, when an act:</w:t>
      </w:r>
    </w:p>
    <w:p w14:paraId="6D414EB1" w14:textId="5EEAE3B2" w:rsidR="004316D0" w:rsidRDefault="004316D0" w:rsidP="004316D0">
      <w:pPr>
        <w:pStyle w:val="ListParagraph"/>
        <w:numPr>
          <w:ilvl w:val="0"/>
          <w:numId w:val="1"/>
        </w:numPr>
      </w:pPr>
      <w:r>
        <w:t>Physically harms a student or damages the student’s property.</w:t>
      </w:r>
    </w:p>
    <w:p w14:paraId="7D74DD06" w14:textId="255CF8C7" w:rsidR="004316D0" w:rsidRDefault="004316D0" w:rsidP="004316D0">
      <w:pPr>
        <w:pStyle w:val="ListParagraph"/>
        <w:numPr>
          <w:ilvl w:val="0"/>
          <w:numId w:val="1"/>
        </w:numPr>
      </w:pPr>
      <w:r>
        <w:t>Has the effect of substantially interfering with a student’s education.</w:t>
      </w:r>
    </w:p>
    <w:p w14:paraId="075031C9" w14:textId="4AEFDA8C" w:rsidR="004316D0" w:rsidRDefault="004316D0" w:rsidP="004316D0">
      <w:pPr>
        <w:pStyle w:val="ListParagraph"/>
        <w:numPr>
          <w:ilvl w:val="0"/>
          <w:numId w:val="1"/>
        </w:numPr>
      </w:pPr>
      <w:r>
        <w:t>Is so severe, persistent, or pervasive that it creates an intimidating or threatening educational environment.</w:t>
      </w:r>
    </w:p>
    <w:p w14:paraId="150FF67D" w14:textId="0DB4C11D" w:rsidR="004316D0" w:rsidRDefault="004316D0" w:rsidP="004316D0">
      <w:pPr>
        <w:pStyle w:val="ListParagraph"/>
        <w:numPr>
          <w:ilvl w:val="0"/>
          <w:numId w:val="1"/>
        </w:numPr>
        <w:spacing w:after="120"/>
      </w:pPr>
      <w:r>
        <w:t>Has the effect of substantially disrupting the orderly operations of the school.</w:t>
      </w:r>
    </w:p>
    <w:p w14:paraId="05E69820" w14:textId="77777777" w:rsidR="004316D0" w:rsidRDefault="004316D0" w:rsidP="004316D0">
      <w:pPr>
        <w:spacing w:after="0"/>
      </w:pPr>
      <w:r>
        <w:t>Sexual harassment means unwelcome conduct or communication of a sexual nature.  Sexual harassment can occur adult to student, student to student or can be carried out by a group of students or adults.  The term “sexual harassment” includes:</w:t>
      </w:r>
    </w:p>
    <w:p w14:paraId="7A66A484" w14:textId="277B396C" w:rsidR="004316D0" w:rsidRDefault="004316D0" w:rsidP="004316D0">
      <w:pPr>
        <w:pStyle w:val="ListParagraph"/>
        <w:numPr>
          <w:ilvl w:val="0"/>
          <w:numId w:val="3"/>
        </w:numPr>
        <w:spacing w:after="120"/>
      </w:pPr>
      <w:r>
        <w:t xml:space="preserve">acts of sexual </w:t>
      </w:r>
      <w:proofErr w:type="gramStart"/>
      <w:r>
        <w:t>violence;</w:t>
      </w:r>
      <w:proofErr w:type="gramEnd"/>
    </w:p>
    <w:p w14:paraId="4EC25230" w14:textId="43CC7051" w:rsidR="004316D0" w:rsidRDefault="004316D0" w:rsidP="004316D0">
      <w:pPr>
        <w:pStyle w:val="ListParagraph"/>
        <w:numPr>
          <w:ilvl w:val="0"/>
          <w:numId w:val="3"/>
        </w:numPr>
        <w:spacing w:after="120"/>
      </w:pPr>
      <w:r>
        <w:t xml:space="preserve">unwelcome sexual or gender-directed conduct or communication that interferes with an individual’s educational performance or creates an intimidating, hostile, or offensive </w:t>
      </w:r>
      <w:proofErr w:type="gramStart"/>
      <w:r>
        <w:t>environment;</w:t>
      </w:r>
      <w:proofErr w:type="gramEnd"/>
    </w:p>
    <w:p w14:paraId="0FD7ED8E" w14:textId="619F6A60" w:rsidR="004316D0" w:rsidRDefault="004316D0" w:rsidP="004316D0">
      <w:pPr>
        <w:pStyle w:val="ListParagraph"/>
        <w:numPr>
          <w:ilvl w:val="0"/>
          <w:numId w:val="3"/>
        </w:numPr>
        <w:spacing w:after="120"/>
      </w:pPr>
      <w:r>
        <w:t xml:space="preserve">unwelcome sexual </w:t>
      </w:r>
      <w:proofErr w:type="gramStart"/>
      <w:r>
        <w:t>advances;</w:t>
      </w:r>
      <w:proofErr w:type="gramEnd"/>
    </w:p>
    <w:p w14:paraId="69C12C90" w14:textId="6EF66668" w:rsidR="004316D0" w:rsidRDefault="004316D0" w:rsidP="004316D0">
      <w:pPr>
        <w:pStyle w:val="ListParagraph"/>
        <w:numPr>
          <w:ilvl w:val="0"/>
          <w:numId w:val="3"/>
        </w:numPr>
        <w:spacing w:after="120"/>
      </w:pPr>
      <w:r>
        <w:t xml:space="preserve">unwelcome requests for sexual </w:t>
      </w:r>
      <w:proofErr w:type="gramStart"/>
      <w:r>
        <w:t>favors;</w:t>
      </w:r>
      <w:proofErr w:type="gramEnd"/>
      <w:r>
        <w:t xml:space="preserve"> </w:t>
      </w:r>
    </w:p>
    <w:p w14:paraId="32D77132" w14:textId="5154FBE3" w:rsidR="004316D0" w:rsidRDefault="004316D0" w:rsidP="004316D0">
      <w:pPr>
        <w:pStyle w:val="ListParagraph"/>
        <w:numPr>
          <w:ilvl w:val="0"/>
          <w:numId w:val="3"/>
        </w:numPr>
        <w:spacing w:after="120"/>
      </w:pPr>
      <w:r>
        <w:t xml:space="preserve">sexual demands when submission is a stated or implied condition of obtaining an educational </w:t>
      </w:r>
      <w:proofErr w:type="gramStart"/>
      <w:r>
        <w:t>benefit;</w:t>
      </w:r>
      <w:proofErr w:type="gramEnd"/>
    </w:p>
    <w:p w14:paraId="1D5928E5" w14:textId="0BE4B5BD" w:rsidR="004316D0" w:rsidRDefault="004316D0" w:rsidP="004316D0">
      <w:pPr>
        <w:pStyle w:val="ListParagraph"/>
        <w:numPr>
          <w:ilvl w:val="0"/>
          <w:numId w:val="3"/>
        </w:numPr>
        <w:spacing w:after="120"/>
      </w:pPr>
      <w:r>
        <w:t>sexual demands where submission or rejection is a factor in an academic, or other school-related decision affecting an individual.</w:t>
      </w:r>
    </w:p>
    <w:p w14:paraId="3367CAF8" w14:textId="43426298" w:rsidR="00E41E2B" w:rsidRDefault="00420D42" w:rsidP="004316D0">
      <w:pPr>
        <w:tabs>
          <w:tab w:val="left" w:pos="10080"/>
        </w:tabs>
        <w:spacing w:after="240"/>
      </w:pPr>
      <w:r w:rsidRPr="00420D42">
        <w:t xml:space="preserve">PSESD is committed to maintaining a safe and harassment free environment. There are both informal and formal ways to report a sexual harassment complaint, and </w:t>
      </w:r>
      <w:r w:rsidRPr="00420D42">
        <w:rPr>
          <w:b/>
          <w:bCs/>
        </w:rPr>
        <w:t>every sexual harassment complaint made, informally or formally, as in writing, is considered seriously</w:t>
      </w:r>
      <w:r w:rsidRPr="00420D42">
        <w:t xml:space="preserve">. When ReLife staff or PSESD become aware of alleged sexual harassment, PSESD and ReLife are obligated by law to take prompt and appropriate action. ReLife Staff and PSESD may become aware directly from a student, parent/guardian who submits a formal, written Title IX complaint or reports alleged sexual harassment informally or verbally to a ReLife staff member. ReLife administrators follow a set of procedures to investigate, respond to the student, and ensure student safety whether they receive a complaint of sexual harassment verbally or in writing.  </w:t>
      </w:r>
    </w:p>
    <w:p w14:paraId="64CD2853" w14:textId="5AB5EF2C" w:rsidR="00420D42" w:rsidRDefault="006030CB" w:rsidP="004316D0">
      <w:pPr>
        <w:tabs>
          <w:tab w:val="left" w:pos="10080"/>
        </w:tabs>
        <w:spacing w:after="240"/>
      </w:pPr>
      <w:r w:rsidRPr="006030CB">
        <w:t xml:space="preserve">A "formal complaint" means a written document filed by a complainant or by the Title IX Coordinator alleging sexual harassment against a respondent and requesting that PSESD investigate the allegation of sexual harassment following the steps outlined in PSESD Operating Policy No. 3205. At the time of filing a formal Title IX complaint, a complainant must be participating in or attempting to participate in the education program or activity of ReLife School. A formal Title IX complaint must be in writing and received by the PSESD Title IX Coordinator in person, by mail, email, or online by using the contact information listed for the Title IX Coordinator. A Title IX Complaint Form is available on the PSESD website </w:t>
      </w:r>
      <w:hyperlink r:id="rId7" w:history="1">
        <w:r w:rsidRPr="00476FA3">
          <w:rPr>
            <w:rStyle w:val="Hyperlink"/>
          </w:rPr>
          <w:t>www.psesd.org</w:t>
        </w:r>
      </w:hyperlink>
      <w:r>
        <w:t xml:space="preserve"> </w:t>
      </w:r>
    </w:p>
    <w:p w14:paraId="10A5534A" w14:textId="7C2DBC5D" w:rsidR="006030CB" w:rsidRDefault="00CA055D" w:rsidP="004316D0">
      <w:pPr>
        <w:tabs>
          <w:tab w:val="left" w:pos="10080"/>
        </w:tabs>
        <w:spacing w:after="240"/>
      </w:pPr>
      <w:r w:rsidRPr="00CA055D">
        <w:t xml:space="preserve">PSESD strongly encourages any ReLife student, employee, or third-party who believes they have experienced sexual harassment (sexual misconduct, gender-based harassment, or sexual assault) to file a </w:t>
      </w:r>
      <w:r w:rsidRPr="00CA055D">
        <w:rPr>
          <w:i/>
          <w:iCs/>
        </w:rPr>
        <w:t>formal Title IX</w:t>
      </w:r>
      <w:r w:rsidRPr="00CA055D">
        <w:t xml:space="preserve"> </w:t>
      </w:r>
      <w:r w:rsidRPr="00CA055D">
        <w:rPr>
          <w:i/>
          <w:iCs/>
        </w:rPr>
        <w:lastRenderedPageBreak/>
        <w:t>complaint</w:t>
      </w:r>
      <w:r w:rsidRPr="00CA055D">
        <w:t xml:space="preserve"> with either ReLife administration or PSESD's Title IX Coordinator. However, reporting a complaint verbally to a ReLife staff member is also an option, and a verbal complaint is always followed-up and investigated. A student, or parent/guardian who believes harassment has occurred, may choose to resolve the issue through an informal process by asking the ReLife administrators. The option of submitting a formal written complaint under Title IX and PSESD policy always remains an option.</w:t>
      </w:r>
    </w:p>
    <w:p w14:paraId="01A03134" w14:textId="3D94AA76" w:rsidR="00AE2902" w:rsidRPr="00E41E2B" w:rsidRDefault="00AE2902" w:rsidP="004316D0">
      <w:pPr>
        <w:tabs>
          <w:tab w:val="left" w:pos="10080"/>
        </w:tabs>
        <w:spacing w:after="240"/>
      </w:pPr>
      <w:r w:rsidRPr="00AE2902">
        <w:t>A student or parent/guardian may use this ReLife Incident Report Form as an informal means to report harassment. This form can also be completed anonymously.</w:t>
      </w:r>
    </w:p>
    <w:p w14:paraId="0F22A719" w14:textId="08E424E3" w:rsidR="004316D0" w:rsidRPr="004316D0" w:rsidRDefault="004316D0" w:rsidP="004316D0">
      <w:pPr>
        <w:tabs>
          <w:tab w:val="left" w:pos="10080"/>
        </w:tabs>
        <w:spacing w:after="240"/>
        <w:rPr>
          <w:u w:val="single"/>
        </w:rPr>
      </w:pPr>
      <w:r w:rsidRPr="004316D0">
        <w:rPr>
          <w:b/>
          <w:bCs/>
        </w:rPr>
        <w:t>Reporting person</w:t>
      </w:r>
      <w:r>
        <w:t xml:space="preserve"> (optional): </w:t>
      </w:r>
      <w:r>
        <w:rPr>
          <w:u w:val="single"/>
        </w:rPr>
        <w:tab/>
      </w:r>
    </w:p>
    <w:p w14:paraId="734DF42F" w14:textId="693FD723" w:rsidR="004316D0" w:rsidRPr="004316D0" w:rsidRDefault="004316D0" w:rsidP="004316D0">
      <w:pPr>
        <w:tabs>
          <w:tab w:val="left" w:pos="10080"/>
        </w:tabs>
        <w:spacing w:after="240"/>
        <w:rPr>
          <w:u w:val="single"/>
        </w:rPr>
      </w:pPr>
      <w:r w:rsidRPr="004316D0">
        <w:rPr>
          <w:b/>
          <w:bCs/>
        </w:rPr>
        <w:t>Targeted student</w:t>
      </w:r>
      <w:r>
        <w:t xml:space="preserve">: </w:t>
      </w:r>
      <w:r>
        <w:rPr>
          <w:u w:val="single"/>
        </w:rPr>
        <w:tab/>
      </w:r>
    </w:p>
    <w:p w14:paraId="0C710782" w14:textId="512D4ED4" w:rsidR="004316D0" w:rsidRPr="004316D0" w:rsidRDefault="004316D0" w:rsidP="004316D0">
      <w:pPr>
        <w:tabs>
          <w:tab w:val="left" w:pos="10080"/>
        </w:tabs>
        <w:spacing w:after="240"/>
        <w:rPr>
          <w:u w:val="single"/>
        </w:rPr>
      </w:pPr>
      <w:r w:rsidRPr="004316D0">
        <w:rPr>
          <w:b/>
          <w:bCs/>
        </w:rPr>
        <w:t xml:space="preserve">Your email address </w:t>
      </w:r>
      <w:r>
        <w:t xml:space="preserve">(optional): </w:t>
      </w:r>
      <w:r>
        <w:rPr>
          <w:u w:val="single"/>
        </w:rPr>
        <w:tab/>
      </w:r>
    </w:p>
    <w:p w14:paraId="2E5F0B80" w14:textId="2E563A45" w:rsidR="004316D0" w:rsidRPr="004316D0" w:rsidRDefault="004316D0" w:rsidP="007F75F5">
      <w:pPr>
        <w:tabs>
          <w:tab w:val="left" w:pos="6480"/>
          <w:tab w:val="left" w:pos="6840"/>
          <w:tab w:val="left" w:pos="10080"/>
        </w:tabs>
        <w:spacing w:after="240"/>
        <w:rPr>
          <w:u w:val="single"/>
        </w:rPr>
      </w:pPr>
      <w:r w:rsidRPr="004316D0">
        <w:rPr>
          <w:b/>
          <w:bCs/>
        </w:rPr>
        <w:t>Your phone number</w:t>
      </w:r>
      <w:r>
        <w:t xml:space="preserve"> (optional): </w:t>
      </w:r>
      <w:r>
        <w:rPr>
          <w:u w:val="single"/>
        </w:rPr>
        <w:tab/>
      </w:r>
      <w:r>
        <w:t xml:space="preserve"> </w:t>
      </w:r>
      <w:r w:rsidR="007F75F5">
        <w:tab/>
      </w:r>
      <w:r w:rsidRPr="004316D0">
        <w:rPr>
          <w:b/>
          <w:bCs/>
        </w:rPr>
        <w:t>Today’s Date</w:t>
      </w:r>
      <w:r>
        <w:t xml:space="preserve">: </w:t>
      </w:r>
      <w:r>
        <w:rPr>
          <w:u w:val="single"/>
        </w:rPr>
        <w:tab/>
      </w:r>
    </w:p>
    <w:p w14:paraId="7F244C5A" w14:textId="0B6BC1F2" w:rsidR="004316D0" w:rsidRPr="004316D0" w:rsidRDefault="004316D0" w:rsidP="004316D0">
      <w:pPr>
        <w:tabs>
          <w:tab w:val="left" w:pos="10080"/>
        </w:tabs>
        <w:spacing w:after="240"/>
        <w:rPr>
          <w:u w:val="single"/>
        </w:rPr>
      </w:pPr>
      <w:r w:rsidRPr="004316D0">
        <w:rPr>
          <w:b/>
          <w:bCs/>
        </w:rPr>
        <w:t>Name of school adult you’ve contacted</w:t>
      </w:r>
      <w:r>
        <w:t xml:space="preserve"> (if any): </w:t>
      </w:r>
      <w:r>
        <w:rPr>
          <w:u w:val="single"/>
        </w:rPr>
        <w:tab/>
      </w:r>
    </w:p>
    <w:p w14:paraId="36089EEC" w14:textId="3FFC1969" w:rsidR="004316D0" w:rsidRPr="004316D0" w:rsidRDefault="004316D0" w:rsidP="004316D0">
      <w:pPr>
        <w:tabs>
          <w:tab w:val="left" w:pos="10080"/>
        </w:tabs>
        <w:spacing w:after="240"/>
        <w:rPr>
          <w:u w:val="single"/>
        </w:rPr>
      </w:pPr>
      <w:r w:rsidRPr="004316D0">
        <w:rPr>
          <w:b/>
          <w:bCs/>
        </w:rPr>
        <w:t xml:space="preserve">Name(s) of aggressor(s) </w:t>
      </w:r>
      <w:r>
        <w:t xml:space="preserve">(if known): </w:t>
      </w:r>
      <w:r>
        <w:rPr>
          <w:u w:val="single"/>
        </w:rPr>
        <w:tab/>
      </w:r>
    </w:p>
    <w:p w14:paraId="4B442FBA" w14:textId="4567A956" w:rsidR="004316D0" w:rsidRPr="004316D0" w:rsidRDefault="004316D0" w:rsidP="004316D0">
      <w:pPr>
        <w:tabs>
          <w:tab w:val="left" w:pos="10080"/>
        </w:tabs>
        <w:spacing w:after="240"/>
        <w:rPr>
          <w:u w:val="single"/>
        </w:rPr>
      </w:pPr>
      <w:r w:rsidRPr="004316D0">
        <w:rPr>
          <w:b/>
          <w:bCs/>
        </w:rPr>
        <w:t xml:space="preserve">On what date(s) did the incident(s) happen </w:t>
      </w:r>
      <w:r>
        <w:t xml:space="preserve">(if known): </w:t>
      </w:r>
      <w:r>
        <w:rPr>
          <w:u w:val="single"/>
        </w:rPr>
        <w:tab/>
      </w:r>
    </w:p>
    <w:p w14:paraId="601CCF4D" w14:textId="7856254B" w:rsidR="004316D0" w:rsidRPr="004316D0" w:rsidRDefault="004316D0" w:rsidP="004316D0">
      <w:pPr>
        <w:tabs>
          <w:tab w:val="left" w:pos="10080"/>
        </w:tabs>
        <w:spacing w:after="120"/>
        <w:rPr>
          <w:u w:val="single"/>
        </w:rPr>
      </w:pPr>
      <w:r w:rsidRPr="004316D0">
        <w:rPr>
          <w:b/>
          <w:bCs/>
        </w:rPr>
        <w:t xml:space="preserve">Where did the incident(s) </w:t>
      </w:r>
      <w:r w:rsidR="00F34492" w:rsidRPr="004316D0">
        <w:rPr>
          <w:b/>
          <w:bCs/>
        </w:rPr>
        <w:t>happen</w:t>
      </w:r>
      <w:r w:rsidR="00F34492">
        <w:rPr>
          <w:b/>
          <w:bCs/>
        </w:rPr>
        <w:t>?</w:t>
      </w:r>
      <w:r>
        <w:t xml:space="preserve"> </w:t>
      </w:r>
      <w:r>
        <w:rPr>
          <w:u w:val="single"/>
        </w:rPr>
        <w:tab/>
      </w:r>
    </w:p>
    <w:p w14:paraId="3038AA25" w14:textId="77777777" w:rsidR="00E41E2B" w:rsidRDefault="00E41E2B" w:rsidP="004316D0">
      <w:pPr>
        <w:spacing w:after="120"/>
      </w:pPr>
    </w:p>
    <w:p w14:paraId="05896299" w14:textId="07ED2888" w:rsidR="004316D0" w:rsidRDefault="004316D0" w:rsidP="004316D0">
      <w:pPr>
        <w:spacing w:after="120"/>
      </w:pPr>
      <w:r>
        <w:t>Please circle what best describes what the person did. Please circle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9E4CEF" w14:paraId="7FAB32E0" w14:textId="77777777" w:rsidTr="007F75F5">
        <w:trPr>
          <w:trHeight w:val="360"/>
        </w:trPr>
        <w:tc>
          <w:tcPr>
            <w:tcW w:w="3356" w:type="dxa"/>
            <w:vAlign w:val="center"/>
          </w:tcPr>
          <w:p w14:paraId="5A4210BB" w14:textId="4217A79D" w:rsidR="009E4CEF" w:rsidRDefault="009E4CEF" w:rsidP="009E4CEF">
            <w:r>
              <w:t>Blocked movement</w:t>
            </w:r>
          </w:p>
        </w:tc>
        <w:tc>
          <w:tcPr>
            <w:tcW w:w="3357" w:type="dxa"/>
            <w:vAlign w:val="center"/>
          </w:tcPr>
          <w:p w14:paraId="3388AA9B" w14:textId="230E0B7D" w:rsidR="009E4CEF" w:rsidRDefault="009E4CEF" w:rsidP="009E4CEF">
            <w:r>
              <w:t>Gestures (explain)</w:t>
            </w:r>
          </w:p>
        </w:tc>
        <w:tc>
          <w:tcPr>
            <w:tcW w:w="3357" w:type="dxa"/>
            <w:vAlign w:val="center"/>
          </w:tcPr>
          <w:p w14:paraId="1D05B987" w14:textId="2CC8F10D" w:rsidR="009E4CEF" w:rsidRDefault="009E4CEF" w:rsidP="009E4CEF">
            <w:r>
              <w:t>Racial slur(s), jokes(s)</w:t>
            </w:r>
          </w:p>
        </w:tc>
      </w:tr>
      <w:tr w:rsidR="009E4CEF" w14:paraId="30E98FB0" w14:textId="77777777" w:rsidTr="007F75F5">
        <w:trPr>
          <w:trHeight w:val="360"/>
        </w:trPr>
        <w:tc>
          <w:tcPr>
            <w:tcW w:w="3356" w:type="dxa"/>
            <w:vAlign w:val="center"/>
          </w:tcPr>
          <w:p w14:paraId="7F40DD75" w14:textId="3E064B05" w:rsidR="009E4CEF" w:rsidRDefault="009E4CEF" w:rsidP="009E4CEF">
            <w:r>
              <w:t>Damage to my property</w:t>
            </w:r>
          </w:p>
        </w:tc>
        <w:tc>
          <w:tcPr>
            <w:tcW w:w="3357" w:type="dxa"/>
            <w:vAlign w:val="center"/>
          </w:tcPr>
          <w:p w14:paraId="767CD54D" w14:textId="6CDB7C32" w:rsidR="009E4CEF" w:rsidRDefault="009E4CEF" w:rsidP="009E4CEF">
            <w:r>
              <w:t>Gossip</w:t>
            </w:r>
          </w:p>
        </w:tc>
        <w:tc>
          <w:tcPr>
            <w:tcW w:w="3357" w:type="dxa"/>
            <w:vAlign w:val="center"/>
          </w:tcPr>
          <w:p w14:paraId="2E0FD84B" w14:textId="33D45A63" w:rsidR="009E4CEF" w:rsidRDefault="009E4CEF" w:rsidP="009E4CEF">
            <w:r>
              <w:t>Repeated behavior</w:t>
            </w:r>
          </w:p>
        </w:tc>
      </w:tr>
      <w:tr w:rsidR="009E4CEF" w14:paraId="5548E119" w14:textId="77777777" w:rsidTr="007F75F5">
        <w:trPr>
          <w:trHeight w:val="360"/>
        </w:trPr>
        <w:tc>
          <w:tcPr>
            <w:tcW w:w="3356" w:type="dxa"/>
            <w:vAlign w:val="center"/>
          </w:tcPr>
          <w:p w14:paraId="247CCBC3" w14:textId="5575C624" w:rsidR="009E4CEF" w:rsidRDefault="009E4CEF" w:rsidP="009E4CEF">
            <w:r>
              <w:t>Derogatory comments</w:t>
            </w:r>
          </w:p>
        </w:tc>
        <w:tc>
          <w:tcPr>
            <w:tcW w:w="3357" w:type="dxa"/>
            <w:vAlign w:val="center"/>
          </w:tcPr>
          <w:p w14:paraId="62A1B31B" w14:textId="3B387670" w:rsidR="009E4CEF" w:rsidRDefault="009E4CEF" w:rsidP="009E4CEF">
            <w:r>
              <w:t>Intimidation directed at me</w:t>
            </w:r>
          </w:p>
        </w:tc>
        <w:tc>
          <w:tcPr>
            <w:tcW w:w="3357" w:type="dxa"/>
            <w:vAlign w:val="center"/>
          </w:tcPr>
          <w:p w14:paraId="706106A5" w14:textId="1ACCAAC0" w:rsidR="009E4CEF" w:rsidRDefault="009E4CEF" w:rsidP="009E4CEF">
            <w:r>
              <w:t>Sexual stories/jokes/pictures</w:t>
            </w:r>
          </w:p>
        </w:tc>
      </w:tr>
      <w:tr w:rsidR="009E4CEF" w14:paraId="4C8A05C5" w14:textId="77777777" w:rsidTr="007F75F5">
        <w:trPr>
          <w:trHeight w:val="360"/>
        </w:trPr>
        <w:tc>
          <w:tcPr>
            <w:tcW w:w="3356" w:type="dxa"/>
            <w:vAlign w:val="center"/>
          </w:tcPr>
          <w:p w14:paraId="0F7B136F" w14:textId="08F6D937" w:rsidR="009E4CEF" w:rsidRDefault="009E4CEF" w:rsidP="009E4CEF">
            <w:r>
              <w:t>Disrespectful comments</w:t>
            </w:r>
          </w:p>
        </w:tc>
        <w:tc>
          <w:tcPr>
            <w:tcW w:w="3357" w:type="dxa"/>
            <w:vAlign w:val="center"/>
          </w:tcPr>
          <w:p w14:paraId="7FA549E9" w14:textId="00246C4D" w:rsidR="009E4CEF" w:rsidRDefault="009E4CEF" w:rsidP="009E4CEF">
            <w:r>
              <w:t>Name calling</w:t>
            </w:r>
          </w:p>
        </w:tc>
        <w:tc>
          <w:tcPr>
            <w:tcW w:w="3357" w:type="dxa"/>
            <w:vAlign w:val="center"/>
          </w:tcPr>
          <w:p w14:paraId="03115F84" w14:textId="38BF4BA3" w:rsidR="009E4CEF" w:rsidRDefault="009E4CEF" w:rsidP="009E4CEF">
            <w:r>
              <w:t>Sexual orientation slur(s), joke(s)</w:t>
            </w:r>
          </w:p>
        </w:tc>
      </w:tr>
      <w:tr w:rsidR="009E4CEF" w14:paraId="6DA60414" w14:textId="77777777" w:rsidTr="007F75F5">
        <w:trPr>
          <w:trHeight w:val="360"/>
        </w:trPr>
        <w:tc>
          <w:tcPr>
            <w:tcW w:w="3356" w:type="dxa"/>
            <w:vAlign w:val="center"/>
          </w:tcPr>
          <w:p w14:paraId="6ED52833" w14:textId="0AF8D24A" w:rsidR="009E4CEF" w:rsidRDefault="009E4CEF" w:rsidP="009E4CEF">
            <w:r>
              <w:t>Electronic/Cyberbullying</w:t>
            </w:r>
          </w:p>
        </w:tc>
        <w:tc>
          <w:tcPr>
            <w:tcW w:w="3357" w:type="dxa"/>
            <w:vAlign w:val="center"/>
          </w:tcPr>
          <w:p w14:paraId="0274173B" w14:textId="1E793AA9" w:rsidR="009E4CEF" w:rsidRDefault="009E4CEF" w:rsidP="009E4CEF">
            <w:r>
              <w:t>Offensive writing or graffiti</w:t>
            </w:r>
          </w:p>
        </w:tc>
        <w:tc>
          <w:tcPr>
            <w:tcW w:w="3357" w:type="dxa"/>
            <w:vAlign w:val="center"/>
          </w:tcPr>
          <w:p w14:paraId="3AABD8B9" w14:textId="1DC5756C" w:rsidR="009E4CEF" w:rsidRDefault="009E4CEF" w:rsidP="009E4CEF">
            <w:r>
              <w:t>Slurs, rumors, jokes</w:t>
            </w:r>
          </w:p>
        </w:tc>
      </w:tr>
      <w:tr w:rsidR="009E4CEF" w14:paraId="4419E381" w14:textId="77777777" w:rsidTr="007F75F5">
        <w:trPr>
          <w:trHeight w:val="360"/>
        </w:trPr>
        <w:tc>
          <w:tcPr>
            <w:tcW w:w="3356" w:type="dxa"/>
            <w:vAlign w:val="center"/>
          </w:tcPr>
          <w:p w14:paraId="18148400" w14:textId="569703DC" w:rsidR="009E4CEF" w:rsidRDefault="009E4CEF" w:rsidP="009E4CEF">
            <w:r>
              <w:t>Excluding me from activities</w:t>
            </w:r>
          </w:p>
        </w:tc>
        <w:tc>
          <w:tcPr>
            <w:tcW w:w="3357" w:type="dxa"/>
            <w:vAlign w:val="center"/>
          </w:tcPr>
          <w:p w14:paraId="6618A0BB" w14:textId="2BCC32A6" w:rsidR="009E4CEF" w:rsidRDefault="009E4CEF" w:rsidP="009E4CEF">
            <w:r>
              <w:t>Physical harm or threats of harm</w:t>
            </w:r>
          </w:p>
        </w:tc>
        <w:tc>
          <w:tcPr>
            <w:tcW w:w="3357" w:type="dxa"/>
            <w:vAlign w:val="center"/>
          </w:tcPr>
          <w:p w14:paraId="59DB10A1" w14:textId="3B367578" w:rsidR="009E4CEF" w:rsidRDefault="009E4CEF" w:rsidP="009E4CEF">
            <w:r>
              <w:t>Spreading rumors</w:t>
            </w:r>
          </w:p>
        </w:tc>
      </w:tr>
      <w:tr w:rsidR="009E4CEF" w14:paraId="5FA44BB0" w14:textId="77777777" w:rsidTr="007F75F5">
        <w:trPr>
          <w:trHeight w:val="360"/>
        </w:trPr>
        <w:tc>
          <w:tcPr>
            <w:tcW w:w="3356" w:type="dxa"/>
            <w:vAlign w:val="center"/>
          </w:tcPr>
          <w:p w14:paraId="4C51276C" w14:textId="21345BCD" w:rsidR="009E4CEF" w:rsidRDefault="009E4CEF" w:rsidP="009E4CEF">
            <w:r>
              <w:t>Hazing (club, teams, class, other)</w:t>
            </w:r>
          </w:p>
        </w:tc>
        <w:tc>
          <w:tcPr>
            <w:tcW w:w="3357" w:type="dxa"/>
            <w:vAlign w:val="center"/>
          </w:tcPr>
          <w:p w14:paraId="60624288" w14:textId="53BFC832" w:rsidR="009E4CEF" w:rsidRDefault="009E4CEF" w:rsidP="009E4CEF">
            <w:r>
              <w:t>Pranks</w:t>
            </w:r>
          </w:p>
        </w:tc>
        <w:tc>
          <w:tcPr>
            <w:tcW w:w="3357" w:type="dxa"/>
            <w:vAlign w:val="center"/>
          </w:tcPr>
          <w:p w14:paraId="349F559E" w14:textId="1BF6439C" w:rsidR="009E4CEF" w:rsidRDefault="009E4CEF" w:rsidP="009E4CEF">
            <w:r>
              <w:t>Threats (to me, friends, school)</w:t>
            </w:r>
          </w:p>
        </w:tc>
      </w:tr>
      <w:tr w:rsidR="009E4CEF" w14:paraId="6B9F5158" w14:textId="77777777" w:rsidTr="007F75F5">
        <w:trPr>
          <w:trHeight w:val="360"/>
        </w:trPr>
        <w:tc>
          <w:tcPr>
            <w:tcW w:w="3356" w:type="dxa"/>
            <w:vAlign w:val="center"/>
          </w:tcPr>
          <w:p w14:paraId="10865E25" w14:textId="78152B86" w:rsidR="009E4CEF" w:rsidRDefault="009E4CEF" w:rsidP="009E4CEF">
            <w:r>
              <w:t>Gender Slurs</w:t>
            </w:r>
          </w:p>
        </w:tc>
        <w:tc>
          <w:tcPr>
            <w:tcW w:w="3357" w:type="dxa"/>
            <w:vAlign w:val="center"/>
          </w:tcPr>
          <w:p w14:paraId="0DD661A0" w14:textId="7F700159" w:rsidR="009E4CEF" w:rsidRDefault="009E4CEF" w:rsidP="009E4CEF">
            <w:r>
              <w:t>Put downs</w:t>
            </w:r>
          </w:p>
        </w:tc>
        <w:tc>
          <w:tcPr>
            <w:tcW w:w="3357" w:type="dxa"/>
            <w:vAlign w:val="center"/>
          </w:tcPr>
          <w:p w14:paraId="746BEE3B" w14:textId="518C82C0" w:rsidR="009E4CEF" w:rsidRDefault="009E4CEF" w:rsidP="009E4CEF">
            <w:r>
              <w:t>Touching/grabbing</w:t>
            </w:r>
          </w:p>
        </w:tc>
      </w:tr>
    </w:tbl>
    <w:p w14:paraId="01B635A8" w14:textId="77777777" w:rsidR="00AE2902" w:rsidRDefault="00AE2902" w:rsidP="00AE2902">
      <w:pPr>
        <w:tabs>
          <w:tab w:val="left" w:pos="10080"/>
        </w:tabs>
        <w:spacing w:after="120"/>
        <w:rPr>
          <w:b/>
          <w:bCs/>
        </w:rPr>
      </w:pPr>
    </w:p>
    <w:p w14:paraId="7BDB21AB" w14:textId="71451151" w:rsidR="007F75F5" w:rsidRPr="007F75F5" w:rsidRDefault="007F75F5" w:rsidP="007F75F5">
      <w:pPr>
        <w:tabs>
          <w:tab w:val="left" w:pos="10080"/>
        </w:tabs>
        <w:spacing w:after="240"/>
        <w:rPr>
          <w:u w:val="single"/>
        </w:rPr>
      </w:pPr>
      <w:r w:rsidRPr="007F75F5">
        <w:rPr>
          <w:b/>
          <w:bCs/>
        </w:rPr>
        <w:t>Other</w:t>
      </w:r>
      <w:r>
        <w:t xml:space="preserve"> (please describe):  </w:t>
      </w:r>
      <w:r>
        <w:rPr>
          <w:u w:val="single"/>
        </w:rPr>
        <w:tab/>
      </w:r>
    </w:p>
    <w:p w14:paraId="57E11B31" w14:textId="7B5554BD" w:rsidR="007F75F5" w:rsidRPr="007F75F5" w:rsidRDefault="007F75F5" w:rsidP="007F75F5">
      <w:pPr>
        <w:tabs>
          <w:tab w:val="left" w:pos="10080"/>
        </w:tabs>
        <w:spacing w:after="240"/>
        <w:rPr>
          <w:u w:val="single"/>
        </w:rPr>
      </w:pPr>
      <w:r w:rsidRPr="007F75F5">
        <w:rPr>
          <w:b/>
          <w:bCs/>
        </w:rPr>
        <w:t>Why do you think this occurred</w:t>
      </w:r>
      <w:r>
        <w:t xml:space="preserve">? </w:t>
      </w:r>
      <w:r>
        <w:rPr>
          <w:u w:val="single"/>
        </w:rPr>
        <w:tab/>
      </w:r>
    </w:p>
    <w:p w14:paraId="4A7C1690" w14:textId="472EE23C" w:rsidR="007F75F5" w:rsidRDefault="007F75F5" w:rsidP="007F75F5">
      <w:pPr>
        <w:spacing w:after="120"/>
      </w:pPr>
      <w:r w:rsidRPr="007F75F5">
        <w:rPr>
          <w:b/>
          <w:bCs/>
        </w:rPr>
        <w:t>Were there any witnesses</w:t>
      </w:r>
      <w:r>
        <w:t xml:space="preserve">?  </w:t>
      </w:r>
      <w:r>
        <w:tab/>
        <w:t>Yes</w:t>
      </w:r>
      <w:r>
        <w:tab/>
        <w:t>No</w:t>
      </w:r>
      <w:r>
        <w:tab/>
        <w:t>If yes, please provide their names:</w:t>
      </w:r>
    </w:p>
    <w:p w14:paraId="6CA9E412" w14:textId="28DE8AAF" w:rsidR="007F75F5" w:rsidRDefault="007F75F5" w:rsidP="007F75F5">
      <w:pPr>
        <w:tabs>
          <w:tab w:val="left" w:pos="10080"/>
        </w:tabs>
        <w:spacing w:after="240"/>
        <w:rPr>
          <w:u w:val="single"/>
        </w:rPr>
      </w:pPr>
      <w:r>
        <w:rPr>
          <w:u w:val="single"/>
        </w:rPr>
        <w:tab/>
      </w:r>
    </w:p>
    <w:p w14:paraId="7C7B3423" w14:textId="2269B709" w:rsidR="007F75F5" w:rsidRDefault="007F75F5" w:rsidP="007F75F5">
      <w:pPr>
        <w:tabs>
          <w:tab w:val="left" w:pos="10080"/>
        </w:tabs>
        <w:spacing w:after="240"/>
        <w:rPr>
          <w:u w:val="single"/>
        </w:rPr>
      </w:pPr>
      <w:r>
        <w:rPr>
          <w:u w:val="single"/>
        </w:rPr>
        <w:tab/>
      </w:r>
    </w:p>
    <w:p w14:paraId="1BC4F302" w14:textId="10E30C52" w:rsidR="007F75F5" w:rsidRDefault="007F75F5" w:rsidP="007F75F5">
      <w:pPr>
        <w:tabs>
          <w:tab w:val="left" w:pos="10080"/>
        </w:tabs>
        <w:spacing w:after="240"/>
        <w:rPr>
          <w:u w:val="single"/>
        </w:rPr>
      </w:pPr>
      <w:r w:rsidRPr="007F75F5">
        <w:rPr>
          <w:b/>
          <w:bCs/>
        </w:rPr>
        <w:t>Did a physical injury result from this incident</w:t>
      </w:r>
      <w:r>
        <w:t xml:space="preserve">?  If yes, please describe:  </w:t>
      </w:r>
      <w:r>
        <w:rPr>
          <w:u w:val="single"/>
        </w:rPr>
        <w:tab/>
      </w:r>
    </w:p>
    <w:p w14:paraId="715C60AD" w14:textId="0F9755C3" w:rsidR="007F75F5" w:rsidRDefault="007F75F5" w:rsidP="007F75F5">
      <w:pPr>
        <w:tabs>
          <w:tab w:val="left" w:pos="10080"/>
        </w:tabs>
        <w:spacing w:after="240"/>
        <w:rPr>
          <w:u w:val="single"/>
        </w:rPr>
      </w:pPr>
      <w:r>
        <w:rPr>
          <w:u w:val="single"/>
        </w:rPr>
        <w:lastRenderedPageBreak/>
        <w:tab/>
      </w:r>
    </w:p>
    <w:p w14:paraId="3BC1D94E" w14:textId="0604BCFB" w:rsidR="007F75F5" w:rsidRDefault="007F75F5" w:rsidP="007F75F5">
      <w:pPr>
        <w:tabs>
          <w:tab w:val="left" w:pos="10080"/>
        </w:tabs>
        <w:spacing w:after="240"/>
        <w:rPr>
          <w:u w:val="single"/>
        </w:rPr>
      </w:pPr>
      <w:r>
        <w:rPr>
          <w:u w:val="single"/>
        </w:rPr>
        <w:tab/>
      </w:r>
    </w:p>
    <w:p w14:paraId="7ED2A69F" w14:textId="724F1FDD" w:rsidR="007F75F5" w:rsidRPr="007F75F5" w:rsidRDefault="007F75F5" w:rsidP="007F75F5">
      <w:pPr>
        <w:tabs>
          <w:tab w:val="left" w:pos="10080"/>
        </w:tabs>
        <w:spacing w:after="240"/>
        <w:rPr>
          <w:u w:val="single"/>
        </w:rPr>
      </w:pPr>
      <w:r>
        <w:rPr>
          <w:u w:val="single"/>
        </w:rPr>
        <w:tab/>
      </w:r>
    </w:p>
    <w:p w14:paraId="0B6D5E8D" w14:textId="1CA1DDD1" w:rsidR="007F75F5" w:rsidRPr="007F75F5" w:rsidRDefault="007F75F5" w:rsidP="007F75F5">
      <w:pPr>
        <w:tabs>
          <w:tab w:val="left" w:pos="10080"/>
        </w:tabs>
        <w:spacing w:after="240"/>
        <w:rPr>
          <w:b/>
          <w:bCs/>
        </w:rPr>
      </w:pPr>
      <w:r w:rsidRPr="007F75F5">
        <w:rPr>
          <w:b/>
          <w:bCs/>
        </w:rPr>
        <w:t xml:space="preserve">Are there any notes, pictures, texts, screen shots or other evidence(s) of the event(s) you are reporting? </w:t>
      </w:r>
    </w:p>
    <w:p w14:paraId="08C76183" w14:textId="3E2D48E2" w:rsidR="007F75F5" w:rsidRDefault="007F75F5" w:rsidP="007F75F5">
      <w:pPr>
        <w:tabs>
          <w:tab w:val="left" w:pos="10080"/>
        </w:tabs>
        <w:spacing w:after="240"/>
        <w:rPr>
          <w:u w:val="single"/>
        </w:rPr>
      </w:pPr>
      <w:r>
        <w:rPr>
          <w:u w:val="single"/>
        </w:rPr>
        <w:tab/>
      </w:r>
    </w:p>
    <w:p w14:paraId="6A51D3A6" w14:textId="67257807" w:rsidR="007F75F5" w:rsidRDefault="007F75F5" w:rsidP="007F75F5">
      <w:pPr>
        <w:tabs>
          <w:tab w:val="left" w:pos="10080"/>
        </w:tabs>
        <w:spacing w:after="240"/>
        <w:rPr>
          <w:u w:val="single"/>
        </w:rPr>
      </w:pPr>
      <w:r>
        <w:rPr>
          <w:u w:val="single"/>
        </w:rPr>
        <w:tab/>
      </w:r>
    </w:p>
    <w:p w14:paraId="237A820E" w14:textId="2DDC20F0" w:rsidR="007F75F5" w:rsidRPr="007F75F5" w:rsidRDefault="007F75F5" w:rsidP="007F75F5">
      <w:pPr>
        <w:tabs>
          <w:tab w:val="left" w:pos="10080"/>
        </w:tabs>
        <w:spacing w:after="240"/>
        <w:rPr>
          <w:u w:val="single"/>
        </w:rPr>
      </w:pPr>
      <w:r>
        <w:rPr>
          <w:u w:val="single"/>
        </w:rPr>
        <w:tab/>
      </w:r>
    </w:p>
    <w:p w14:paraId="149B3334" w14:textId="1EAF9D74" w:rsidR="007F75F5" w:rsidRDefault="007F75F5" w:rsidP="007F75F5">
      <w:pPr>
        <w:tabs>
          <w:tab w:val="left" w:pos="10080"/>
        </w:tabs>
        <w:spacing w:after="240"/>
        <w:rPr>
          <w:u w:val="single"/>
        </w:rPr>
      </w:pPr>
      <w:r w:rsidRPr="007F75F5">
        <w:rPr>
          <w:b/>
          <w:bCs/>
        </w:rPr>
        <w:t>Is there any additional information you can add</w:t>
      </w:r>
      <w:r>
        <w:t xml:space="preserve">?  </w:t>
      </w:r>
      <w:r>
        <w:rPr>
          <w:u w:val="single"/>
        </w:rPr>
        <w:tab/>
      </w:r>
    </w:p>
    <w:p w14:paraId="523823DC" w14:textId="67A23146" w:rsidR="007F75F5" w:rsidRDefault="007F75F5" w:rsidP="007F75F5">
      <w:pPr>
        <w:tabs>
          <w:tab w:val="left" w:pos="10080"/>
        </w:tabs>
        <w:spacing w:after="240"/>
        <w:rPr>
          <w:u w:val="single"/>
        </w:rPr>
      </w:pPr>
      <w:r>
        <w:rPr>
          <w:u w:val="single"/>
        </w:rPr>
        <w:tab/>
      </w:r>
    </w:p>
    <w:p w14:paraId="544932E1" w14:textId="6B26A0BA" w:rsidR="007F75F5" w:rsidRDefault="007F75F5" w:rsidP="007F75F5">
      <w:pPr>
        <w:tabs>
          <w:tab w:val="left" w:pos="10080"/>
        </w:tabs>
        <w:spacing w:after="240"/>
        <w:rPr>
          <w:u w:val="single"/>
        </w:rPr>
      </w:pPr>
      <w:r>
        <w:rPr>
          <w:u w:val="single"/>
        </w:rPr>
        <w:tab/>
      </w:r>
    </w:p>
    <w:p w14:paraId="43F0F07D" w14:textId="0D46BB10" w:rsidR="007F75F5" w:rsidRPr="007F75F5" w:rsidRDefault="007F75F5" w:rsidP="007F75F5">
      <w:pPr>
        <w:tabs>
          <w:tab w:val="left" w:pos="10080"/>
        </w:tabs>
        <w:spacing w:after="120"/>
        <w:rPr>
          <w:u w:val="single"/>
        </w:rPr>
      </w:pPr>
      <w:r>
        <w:rPr>
          <w:u w:val="single"/>
        </w:rPr>
        <w:tab/>
      </w:r>
    </w:p>
    <w:p w14:paraId="544FC380" w14:textId="36C1F5FD" w:rsidR="007F75F5" w:rsidRDefault="007F75F5" w:rsidP="00F34492">
      <w:pPr>
        <w:tabs>
          <w:tab w:val="left" w:pos="10080"/>
        </w:tabs>
        <w:spacing w:after="0"/>
      </w:pPr>
    </w:p>
    <w:p w14:paraId="6E55ED52" w14:textId="18FBD833" w:rsidR="007F75F5" w:rsidRDefault="007F75F5" w:rsidP="00F34492">
      <w:pPr>
        <w:spacing w:after="0"/>
        <w:jc w:val="center"/>
        <w:rPr>
          <w:b/>
          <w:bCs/>
        </w:rPr>
      </w:pPr>
      <w:r w:rsidRPr="007F75F5">
        <w:rPr>
          <w:b/>
          <w:bCs/>
        </w:rPr>
        <w:t>THANK YOU FOR REPORTING</w:t>
      </w:r>
      <w:r>
        <w:rPr>
          <w:b/>
          <w:bCs/>
        </w:rPr>
        <w:t xml:space="preserve"> </w:t>
      </w:r>
      <w:r>
        <w:rPr>
          <w:b/>
          <w:bCs/>
        </w:rPr>
        <w:br w:type="page"/>
      </w:r>
    </w:p>
    <w:p w14:paraId="3D1EF5D1" w14:textId="43A6E6D5" w:rsidR="00F34492" w:rsidRPr="009E4CEF" w:rsidRDefault="00F34492" w:rsidP="00F34492">
      <w:pPr>
        <w:spacing w:after="0" w:line="240" w:lineRule="auto"/>
        <w:jc w:val="center"/>
        <w:rPr>
          <w:b/>
          <w:bCs/>
          <w:sz w:val="24"/>
          <w:szCs w:val="24"/>
        </w:rPr>
      </w:pPr>
      <w:r w:rsidRPr="009E4CEF">
        <w:rPr>
          <w:b/>
          <w:bCs/>
          <w:sz w:val="24"/>
          <w:szCs w:val="24"/>
        </w:rPr>
        <w:lastRenderedPageBreak/>
        <w:t>--------------------------------------------------------- For Office Use ---------------------------------------------------------</w:t>
      </w:r>
    </w:p>
    <w:p w14:paraId="11FFF1A5" w14:textId="69A0B2BF" w:rsidR="00F34492" w:rsidRPr="00F34492" w:rsidRDefault="00F34492" w:rsidP="00F34492">
      <w:pPr>
        <w:tabs>
          <w:tab w:val="left" w:pos="10080"/>
        </w:tabs>
        <w:spacing w:before="240" w:after="360"/>
        <w:rPr>
          <w:u w:val="single"/>
        </w:rPr>
      </w:pPr>
      <w:r w:rsidRPr="00F34492">
        <w:rPr>
          <w:b/>
          <w:bCs/>
        </w:rPr>
        <w:t>Received by</w:t>
      </w:r>
      <w:r>
        <w:t xml:space="preserve">: </w:t>
      </w:r>
      <w:r>
        <w:rPr>
          <w:u w:val="single"/>
        </w:rPr>
        <w:tab/>
      </w:r>
    </w:p>
    <w:p w14:paraId="6DA1D713" w14:textId="54F62E04" w:rsidR="00F34492" w:rsidRPr="00F34492" w:rsidRDefault="00F34492" w:rsidP="00F34492">
      <w:pPr>
        <w:tabs>
          <w:tab w:val="left" w:pos="10080"/>
        </w:tabs>
        <w:spacing w:before="240" w:after="360"/>
        <w:rPr>
          <w:u w:val="single"/>
        </w:rPr>
      </w:pPr>
      <w:r w:rsidRPr="00F34492">
        <w:rPr>
          <w:b/>
          <w:bCs/>
        </w:rPr>
        <w:t>Date received</w:t>
      </w:r>
      <w:r>
        <w:t xml:space="preserve">:  </w:t>
      </w:r>
      <w:r>
        <w:rPr>
          <w:u w:val="single"/>
        </w:rPr>
        <w:tab/>
      </w:r>
    </w:p>
    <w:p w14:paraId="3DFBB96D" w14:textId="03502720" w:rsidR="00F34492" w:rsidRPr="00F34492" w:rsidRDefault="00F34492" w:rsidP="00F34492">
      <w:pPr>
        <w:tabs>
          <w:tab w:val="left" w:pos="10080"/>
        </w:tabs>
        <w:spacing w:before="240" w:after="360"/>
        <w:rPr>
          <w:u w:val="single"/>
        </w:rPr>
      </w:pPr>
      <w:r w:rsidRPr="00F34492">
        <w:rPr>
          <w:b/>
          <w:bCs/>
        </w:rPr>
        <w:t>Action taken</w:t>
      </w:r>
      <w:r>
        <w:t xml:space="preserve">:  </w:t>
      </w:r>
      <w:r>
        <w:rPr>
          <w:u w:val="single"/>
        </w:rPr>
        <w:tab/>
      </w:r>
    </w:p>
    <w:p w14:paraId="507E0A4B" w14:textId="79EC9489" w:rsidR="00F34492" w:rsidRPr="00F34492" w:rsidRDefault="00F34492" w:rsidP="00F34492">
      <w:pPr>
        <w:tabs>
          <w:tab w:val="left" w:pos="2880"/>
          <w:tab w:val="left" w:pos="4320"/>
          <w:tab w:val="left" w:pos="5760"/>
          <w:tab w:val="left" w:pos="10080"/>
        </w:tabs>
        <w:spacing w:before="240" w:after="360"/>
        <w:rPr>
          <w:u w:val="single"/>
        </w:rPr>
      </w:pPr>
      <w:r w:rsidRPr="00F34492">
        <w:rPr>
          <w:b/>
          <w:bCs/>
        </w:rPr>
        <w:t>Parent/guardian contacted</w:t>
      </w:r>
      <w:r>
        <w:t>:</w:t>
      </w:r>
      <w:r>
        <w:tab/>
        <w:t xml:space="preserve">Yes _____ </w:t>
      </w:r>
      <w:r>
        <w:tab/>
        <w:t>No _____</w:t>
      </w:r>
      <w:r>
        <w:tab/>
        <w:t xml:space="preserve">Date:  </w:t>
      </w:r>
      <w:r>
        <w:rPr>
          <w:u w:val="single"/>
        </w:rPr>
        <w:tab/>
      </w:r>
    </w:p>
    <w:p w14:paraId="3DB1C5BB" w14:textId="77777777" w:rsidR="00F34492" w:rsidRDefault="00F34492" w:rsidP="00F34492">
      <w:pPr>
        <w:spacing w:before="240" w:after="360"/>
      </w:pPr>
      <w:r>
        <w:t>Circle one:</w:t>
      </w:r>
      <w:r>
        <w:tab/>
      </w:r>
      <w:r w:rsidRPr="00F34492">
        <w:rPr>
          <w:b/>
          <w:bCs/>
        </w:rPr>
        <w:t>Resolved</w:t>
      </w:r>
      <w:r>
        <w:tab/>
      </w:r>
      <w:r w:rsidRPr="00F34492">
        <w:rPr>
          <w:b/>
          <w:bCs/>
        </w:rPr>
        <w:t>Unresolved</w:t>
      </w:r>
    </w:p>
    <w:p w14:paraId="358C5D4F" w14:textId="1B5B2F8C" w:rsidR="00F34492" w:rsidRPr="00F34492" w:rsidRDefault="00F34492" w:rsidP="00F34492">
      <w:pPr>
        <w:tabs>
          <w:tab w:val="left" w:pos="5760"/>
          <w:tab w:val="left" w:pos="10080"/>
        </w:tabs>
        <w:spacing w:before="240" w:after="360"/>
        <w:rPr>
          <w:u w:val="single"/>
        </w:rPr>
      </w:pPr>
      <w:r w:rsidRPr="00F34492">
        <w:rPr>
          <w:b/>
          <w:bCs/>
        </w:rPr>
        <w:t>Referred to:</w:t>
      </w:r>
      <w:r>
        <w:t xml:space="preserve">  </w:t>
      </w:r>
      <w:r>
        <w:rPr>
          <w:u w:val="single"/>
        </w:rPr>
        <w:tab/>
      </w:r>
      <w:r>
        <w:t xml:space="preserve">   </w:t>
      </w:r>
      <w:r w:rsidRPr="00F34492">
        <w:rPr>
          <w:b/>
          <w:bCs/>
        </w:rPr>
        <w:t>Date</w:t>
      </w:r>
      <w:r>
        <w:t xml:space="preserve">:  </w:t>
      </w:r>
      <w:r>
        <w:rPr>
          <w:u w:val="single"/>
        </w:rPr>
        <w:tab/>
      </w:r>
    </w:p>
    <w:p w14:paraId="0ADEDC50" w14:textId="0EFE3BE4" w:rsidR="007F75F5" w:rsidRPr="00F34492" w:rsidRDefault="00F34492" w:rsidP="00F34492">
      <w:pPr>
        <w:tabs>
          <w:tab w:val="left" w:pos="10080"/>
        </w:tabs>
        <w:spacing w:before="240" w:after="360"/>
        <w:rPr>
          <w:u w:val="single"/>
        </w:rPr>
      </w:pPr>
      <w:r w:rsidRPr="00F34492">
        <w:rPr>
          <w:b/>
          <w:bCs/>
        </w:rPr>
        <w:t>Date sent to PSESD Title IX Compliance Coordinator</w:t>
      </w:r>
      <w:r>
        <w:t xml:space="preserve">:  </w:t>
      </w:r>
      <w:r>
        <w:rPr>
          <w:u w:val="single"/>
        </w:rPr>
        <w:tab/>
      </w:r>
    </w:p>
    <w:sectPr w:rsidR="007F75F5" w:rsidRPr="00F34492" w:rsidSect="007F75F5">
      <w:footerReference w:type="default" r:id="rId8"/>
      <w:headerReference w:type="first" r:id="rId9"/>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9F44" w14:textId="77777777" w:rsidR="00BB73A1" w:rsidRDefault="00BB73A1" w:rsidP="004316D0">
      <w:pPr>
        <w:spacing w:after="0" w:line="240" w:lineRule="auto"/>
      </w:pPr>
      <w:r>
        <w:separator/>
      </w:r>
    </w:p>
  </w:endnote>
  <w:endnote w:type="continuationSeparator" w:id="0">
    <w:p w14:paraId="40CA5B2D" w14:textId="77777777" w:rsidR="00BB73A1" w:rsidRDefault="00BB73A1" w:rsidP="0043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0EB0" w14:textId="3166964E" w:rsidR="004B778D" w:rsidRPr="007F75F5" w:rsidRDefault="007F75F5" w:rsidP="004B778D">
    <w:pPr>
      <w:pStyle w:val="Footer"/>
      <w:jc w:val="right"/>
      <w:rPr>
        <w:b/>
        <w:bCs/>
        <w:sz w:val="20"/>
        <w:szCs w:val="20"/>
      </w:rPr>
    </w:pPr>
    <w:r w:rsidRPr="007F75F5">
      <w:rPr>
        <w:b/>
        <w:bCs/>
        <w:sz w:val="20"/>
        <w:szCs w:val="20"/>
      </w:rPr>
      <w:t xml:space="preserve">Revised </w:t>
    </w:r>
    <w:r w:rsidR="004B778D">
      <w:rPr>
        <w:b/>
        <w:bCs/>
        <w:sz w:val="20"/>
        <w:szCs w:val="20"/>
      </w:rPr>
      <w:t>12.10.2021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FE03" w14:textId="77777777" w:rsidR="00BB73A1" w:rsidRDefault="00BB73A1" w:rsidP="004316D0">
      <w:pPr>
        <w:spacing w:after="0" w:line="240" w:lineRule="auto"/>
      </w:pPr>
      <w:r>
        <w:separator/>
      </w:r>
    </w:p>
  </w:footnote>
  <w:footnote w:type="continuationSeparator" w:id="0">
    <w:p w14:paraId="25AB218D" w14:textId="77777777" w:rsidR="00BB73A1" w:rsidRDefault="00BB73A1" w:rsidP="00431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5100"/>
      <w:gridCol w:w="2736"/>
    </w:tblGrid>
    <w:tr w:rsidR="004316D0" w14:paraId="02D1AE68" w14:textId="77777777" w:rsidTr="007F75F5">
      <w:tc>
        <w:tcPr>
          <w:tcW w:w="2425" w:type="dxa"/>
        </w:tcPr>
        <w:p w14:paraId="524E52F6" w14:textId="0224FC71" w:rsidR="004316D0" w:rsidRDefault="004316D0">
          <w:pPr>
            <w:pStyle w:val="Header"/>
          </w:pPr>
          <w:r>
            <w:rPr>
              <w:noProof/>
            </w:rPr>
            <w:drawing>
              <wp:inline distT="0" distB="0" distL="0" distR="0" wp14:anchorId="5FF52575" wp14:editId="17531D39">
                <wp:extent cx="1352550" cy="627465"/>
                <wp:effectExtent l="0" t="0" r="0" b="1270"/>
                <wp:docPr id="1" name="Picture 1" descr="Logo of ReLif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ReLife School"/>
                        <pic:cNvPicPr/>
                      </pic:nvPicPr>
                      <pic:blipFill>
                        <a:blip r:embed="rId1">
                          <a:extLst>
                            <a:ext uri="{28A0092B-C50C-407E-A947-70E740481C1C}">
                              <a14:useLocalDpi xmlns:a14="http://schemas.microsoft.com/office/drawing/2010/main" val="0"/>
                            </a:ext>
                          </a:extLst>
                        </a:blip>
                        <a:stretch>
                          <a:fillRect/>
                        </a:stretch>
                      </pic:blipFill>
                      <pic:spPr>
                        <a:xfrm>
                          <a:off x="0" y="0"/>
                          <a:ext cx="1377274" cy="638935"/>
                        </a:xfrm>
                        <a:prstGeom prst="rect">
                          <a:avLst/>
                        </a:prstGeom>
                      </pic:spPr>
                    </pic:pic>
                  </a:graphicData>
                </a:graphic>
              </wp:inline>
            </w:drawing>
          </w:r>
        </w:p>
      </w:tc>
      <w:tc>
        <w:tcPr>
          <w:tcW w:w="5135" w:type="dxa"/>
        </w:tcPr>
        <w:p w14:paraId="2B5622A9" w14:textId="77777777" w:rsidR="004316D0" w:rsidRDefault="004316D0" w:rsidP="004316D0">
          <w:pPr>
            <w:jc w:val="center"/>
          </w:pPr>
          <w:r>
            <w:t>Puget Sound Educational Service District</w:t>
          </w:r>
        </w:p>
        <w:p w14:paraId="227C775A" w14:textId="77777777" w:rsidR="004316D0" w:rsidRDefault="004316D0" w:rsidP="004316D0">
          <w:pPr>
            <w:jc w:val="center"/>
          </w:pPr>
          <w:r>
            <w:t>RELIFE SCHOOL</w:t>
          </w:r>
        </w:p>
        <w:p w14:paraId="1BFB75E3" w14:textId="77777777" w:rsidR="004316D0" w:rsidRDefault="004316D0" w:rsidP="004316D0">
          <w:pPr>
            <w:jc w:val="center"/>
          </w:pPr>
          <w:r>
            <w:t>A Regional Center of Excellence</w:t>
          </w:r>
        </w:p>
        <w:p w14:paraId="18E6562A" w14:textId="77777777" w:rsidR="004316D0" w:rsidRDefault="004316D0" w:rsidP="004316D0">
          <w:pPr>
            <w:jc w:val="center"/>
          </w:pPr>
          <w:r>
            <w:t>5515 44</w:t>
          </w:r>
          <w:r w:rsidRPr="00262297">
            <w:rPr>
              <w:vertAlign w:val="superscript"/>
            </w:rPr>
            <w:t>th</w:t>
          </w:r>
          <w:r>
            <w:t xml:space="preserve"> Street East, Puyallup, WA  98371</w:t>
          </w:r>
        </w:p>
        <w:p w14:paraId="21D19058" w14:textId="5CD9DC5C" w:rsidR="004316D0" w:rsidRDefault="004316D0" w:rsidP="004316D0">
          <w:pPr>
            <w:jc w:val="center"/>
          </w:pPr>
          <w:r>
            <w:t>253-778-7900</w:t>
          </w:r>
        </w:p>
      </w:tc>
      <w:tc>
        <w:tcPr>
          <w:tcW w:w="2700" w:type="dxa"/>
        </w:tcPr>
        <w:p w14:paraId="7F9B45CC" w14:textId="2C3643BB" w:rsidR="004316D0" w:rsidRDefault="004316D0" w:rsidP="004316D0">
          <w:pPr>
            <w:pStyle w:val="Header"/>
            <w:jc w:val="right"/>
          </w:pPr>
          <w:r>
            <w:rPr>
              <w:noProof/>
            </w:rPr>
            <w:drawing>
              <wp:inline distT="0" distB="0" distL="0" distR="0" wp14:anchorId="38D114AE" wp14:editId="5A017085">
                <wp:extent cx="1593451" cy="663492"/>
                <wp:effectExtent l="0" t="0" r="6985" b="0"/>
                <wp:docPr id="4" name="Picture 4" descr="Logo of Puget Sound E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of Puget Sound ESD"/>
                        <pic:cNvPicPr/>
                      </pic:nvPicPr>
                      <pic:blipFill rotWithShape="1">
                        <a:blip r:embed="rId2">
                          <a:extLst>
                            <a:ext uri="{28A0092B-C50C-407E-A947-70E740481C1C}">
                              <a14:useLocalDpi xmlns:a14="http://schemas.microsoft.com/office/drawing/2010/main" val="0"/>
                            </a:ext>
                          </a:extLst>
                        </a:blip>
                        <a:srcRect t="10771" b="-1"/>
                        <a:stretch/>
                      </pic:blipFill>
                      <pic:spPr bwMode="auto">
                        <a:xfrm>
                          <a:off x="0" y="0"/>
                          <a:ext cx="1640690" cy="68316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9EFF74B" w14:textId="77777777" w:rsidR="004316D0" w:rsidRDefault="00431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55E6"/>
    <w:multiLevelType w:val="hybridMultilevel"/>
    <w:tmpl w:val="52ECB2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94189"/>
    <w:multiLevelType w:val="hybridMultilevel"/>
    <w:tmpl w:val="BF4C7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02EA2"/>
    <w:multiLevelType w:val="hybridMultilevel"/>
    <w:tmpl w:val="5B14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D0"/>
    <w:rsid w:val="003D6F33"/>
    <w:rsid w:val="00420D42"/>
    <w:rsid w:val="004316D0"/>
    <w:rsid w:val="004B778D"/>
    <w:rsid w:val="006030CB"/>
    <w:rsid w:val="007C6B2A"/>
    <w:rsid w:val="007F75F5"/>
    <w:rsid w:val="009E4CEF"/>
    <w:rsid w:val="00AE2902"/>
    <w:rsid w:val="00BB73A1"/>
    <w:rsid w:val="00CA055D"/>
    <w:rsid w:val="00E41E2B"/>
    <w:rsid w:val="00F34492"/>
    <w:rsid w:val="00FE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3E44"/>
  <w15:chartTrackingRefBased/>
  <w15:docId w15:val="{FEAF4D45-8EB0-4F16-8F51-FD8E40E2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316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6D0"/>
  </w:style>
  <w:style w:type="paragraph" w:styleId="Footer">
    <w:name w:val="footer"/>
    <w:basedOn w:val="Normal"/>
    <w:link w:val="FooterChar"/>
    <w:uiPriority w:val="99"/>
    <w:unhideWhenUsed/>
    <w:rsid w:val="00431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6D0"/>
  </w:style>
  <w:style w:type="table" w:styleId="TableGrid">
    <w:name w:val="Table Grid"/>
    <w:basedOn w:val="TableNormal"/>
    <w:uiPriority w:val="39"/>
    <w:rsid w:val="00431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316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316D0"/>
    <w:pPr>
      <w:ind w:left="720"/>
      <w:contextualSpacing/>
    </w:pPr>
  </w:style>
  <w:style w:type="character" w:styleId="PlaceholderText">
    <w:name w:val="Placeholder Text"/>
    <w:basedOn w:val="DefaultParagraphFont"/>
    <w:uiPriority w:val="99"/>
    <w:semiHidden/>
    <w:rsid w:val="004316D0"/>
    <w:rPr>
      <w:color w:val="808080"/>
    </w:rPr>
  </w:style>
  <w:style w:type="character" w:styleId="Hyperlink">
    <w:name w:val="Hyperlink"/>
    <w:basedOn w:val="DefaultParagraphFont"/>
    <w:uiPriority w:val="99"/>
    <w:unhideWhenUsed/>
    <w:rsid w:val="006030CB"/>
    <w:rPr>
      <w:color w:val="0563C1" w:themeColor="hyperlink"/>
      <w:u w:val="single"/>
    </w:rPr>
  </w:style>
  <w:style w:type="character" w:styleId="UnresolvedMention">
    <w:name w:val="Unresolved Mention"/>
    <w:basedOn w:val="DefaultParagraphFont"/>
    <w:uiPriority w:val="99"/>
    <w:semiHidden/>
    <w:unhideWhenUsed/>
    <w:rsid w:val="00603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e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Guthrie</dc:creator>
  <cp:keywords/>
  <dc:description/>
  <cp:lastModifiedBy>Denyse Guthrie</cp:lastModifiedBy>
  <cp:revision>10</cp:revision>
  <dcterms:created xsi:type="dcterms:W3CDTF">2021-10-07T03:11:00Z</dcterms:created>
  <dcterms:modified xsi:type="dcterms:W3CDTF">2021-12-10T16:46:00Z</dcterms:modified>
</cp:coreProperties>
</file>